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0"/>
        <w:tblW w:w="10065" w:type="dxa"/>
        <w:tblInd w:w="-5" w:type="dxa"/>
        <w:tblLook w:val="04A0" w:firstRow="1" w:lastRow="0" w:firstColumn="1" w:lastColumn="0" w:noHBand="0" w:noVBand="1"/>
      </w:tblPr>
      <w:tblGrid>
        <w:gridCol w:w="5103"/>
        <w:gridCol w:w="4962"/>
      </w:tblGrid>
      <w:tr w:rsidR="00A44480" w:rsidRPr="00A44480" w14:paraId="0587DBE2" w14:textId="436EE626" w:rsidTr="00A44480">
        <w:tc>
          <w:tcPr>
            <w:tcW w:w="5103" w:type="dxa"/>
          </w:tcPr>
          <w:p w14:paraId="059B3F74" w14:textId="23B8C80F" w:rsidR="00A44480" w:rsidRPr="00A44480" w:rsidRDefault="00A44480" w:rsidP="0045669D">
            <w:pPr>
              <w:pStyle w:val="Heading1"/>
              <w:numPr>
                <w:ilvl w:val="0"/>
                <w:numId w:val="0"/>
              </w:numPr>
              <w:jc w:val="both"/>
              <w:rPr>
                <w:sz w:val="20"/>
                <w:szCs w:val="20"/>
                <w:lang w:val="pl-PL"/>
              </w:rPr>
            </w:pPr>
            <w:r w:rsidRPr="00A44480">
              <w:rPr>
                <w:sz w:val="20"/>
                <w:szCs w:val="20"/>
                <w:lang w:val="pl-PL"/>
              </w:rPr>
              <w:t xml:space="preserve"> </w:t>
            </w:r>
          </w:p>
          <w:p w14:paraId="02DFB108" w14:textId="77BD2FB3" w:rsidR="00A44480" w:rsidRPr="00A44480" w:rsidRDefault="00A44480" w:rsidP="0045669D">
            <w:pPr>
              <w:jc w:val="center"/>
              <w:rPr>
                <w:b/>
                <w:sz w:val="20"/>
                <w:szCs w:val="20"/>
                <w:lang w:val="pl-PL"/>
              </w:rPr>
            </w:pPr>
            <w:r w:rsidRPr="00A44480">
              <w:rPr>
                <w:b/>
                <w:sz w:val="20"/>
                <w:szCs w:val="20"/>
                <w:lang w:val="pl-PL"/>
              </w:rPr>
              <w:t>UMOWA O ZACHOWANIU POUFNOŚCI</w:t>
            </w:r>
          </w:p>
          <w:p w14:paraId="2FDBED0D" w14:textId="77777777" w:rsidR="00A44480" w:rsidRPr="00A44480" w:rsidRDefault="00A44480" w:rsidP="0045669D">
            <w:pPr>
              <w:rPr>
                <w:sz w:val="20"/>
                <w:szCs w:val="20"/>
                <w:lang w:val="pl-PL"/>
              </w:rPr>
            </w:pPr>
          </w:p>
          <w:p w14:paraId="1B87EB3F" w14:textId="6D6FD2E0" w:rsidR="00A44480" w:rsidRPr="00A44480" w:rsidRDefault="00A44480" w:rsidP="00A44480">
            <w:pPr>
              <w:pStyle w:val="Heading1"/>
              <w:numPr>
                <w:ilvl w:val="0"/>
                <w:numId w:val="0"/>
              </w:numPr>
              <w:jc w:val="both"/>
              <w:rPr>
                <w:sz w:val="20"/>
                <w:szCs w:val="20"/>
                <w:lang w:val="pl-PL"/>
              </w:rPr>
            </w:pPr>
            <w:r>
              <w:rPr>
                <w:sz w:val="20"/>
                <w:szCs w:val="20"/>
                <w:lang w:val="pl-PL"/>
              </w:rPr>
              <w:t>1. S</w:t>
            </w:r>
            <w:r w:rsidRPr="00A44480">
              <w:rPr>
                <w:sz w:val="20"/>
                <w:szCs w:val="20"/>
                <w:lang w:val="pl-PL"/>
              </w:rPr>
              <w:t>trony Umowy</w:t>
            </w:r>
          </w:p>
          <w:p w14:paraId="2EADCC61" w14:textId="77777777" w:rsidR="00A44480" w:rsidRPr="00A44480" w:rsidRDefault="00A44480" w:rsidP="0045669D">
            <w:pPr>
              <w:spacing w:line="240" w:lineRule="auto"/>
              <w:ind w:left="0" w:firstLine="0"/>
              <w:rPr>
                <w:sz w:val="20"/>
                <w:szCs w:val="20"/>
                <w:lang w:val="pl-PL"/>
              </w:rPr>
            </w:pPr>
          </w:p>
          <w:p w14:paraId="21284B9C" w14:textId="0C0DDE85" w:rsidR="00A44480" w:rsidRPr="00A44480" w:rsidRDefault="00A44480" w:rsidP="00305FBC">
            <w:pPr>
              <w:spacing w:after="0" w:line="240" w:lineRule="auto"/>
              <w:ind w:left="22" w:firstLine="0"/>
              <w:contextualSpacing/>
              <w:jc w:val="both"/>
              <w:rPr>
                <w:sz w:val="20"/>
                <w:szCs w:val="20"/>
                <w:lang w:val="pl-PL" w:bidi="ar-YE"/>
              </w:rPr>
            </w:pPr>
            <w:r w:rsidRPr="00A44480">
              <w:rPr>
                <w:sz w:val="20"/>
                <w:szCs w:val="20"/>
                <w:lang w:val="pl-PL" w:bidi="ar-YE"/>
              </w:rPr>
              <w:t>Niniejsza UMOWA, obowiązująca od daty ostatniego podpisu złożonego na niniejszym dokumencie („Data Wejścia w Życie”), zostaje zawarta pomiędzy</w:t>
            </w:r>
          </w:p>
          <w:p w14:paraId="0EF6CCAE" w14:textId="77777777" w:rsidR="00A44480" w:rsidRPr="00A44480" w:rsidRDefault="00A44480" w:rsidP="0045669D">
            <w:pPr>
              <w:spacing w:after="0" w:line="240" w:lineRule="auto"/>
              <w:ind w:left="22" w:firstLine="0"/>
              <w:contextualSpacing/>
              <w:jc w:val="both"/>
              <w:rPr>
                <w:sz w:val="20"/>
                <w:szCs w:val="20"/>
                <w:lang w:val="pl-PL" w:bidi="ar-YE"/>
              </w:rPr>
            </w:pPr>
          </w:p>
          <w:p w14:paraId="767765C6" w14:textId="06F67A2F" w:rsidR="00A44480" w:rsidRPr="00A44480" w:rsidRDefault="00A44480" w:rsidP="0045669D">
            <w:pPr>
              <w:spacing w:after="0" w:line="240" w:lineRule="auto"/>
              <w:ind w:left="22" w:firstLine="0"/>
              <w:contextualSpacing/>
              <w:jc w:val="both"/>
              <w:rPr>
                <w:sz w:val="20"/>
                <w:szCs w:val="20"/>
                <w:lang w:val="pl-PL" w:bidi="ar-YE"/>
              </w:rPr>
            </w:pPr>
            <w:r w:rsidRPr="00A44480">
              <w:rPr>
                <w:b/>
                <w:sz w:val="20"/>
                <w:szCs w:val="20"/>
                <w:lang w:val="pl-PL" w:bidi="ar-YE"/>
              </w:rPr>
              <w:t>___________</w:t>
            </w:r>
            <w:r w:rsidRPr="00A44480">
              <w:rPr>
                <w:sz w:val="20"/>
                <w:szCs w:val="20"/>
                <w:lang w:val="pl-PL" w:bidi="ar-YE"/>
              </w:rPr>
              <w:t xml:space="preserve"> z siedzibą w ___________ pod adresem ___________, zarejestrowaną w  ___________ pod nr KRS ___________, NIP ___________ (w dalszej części umowy zwaną Spółką)</w:t>
            </w:r>
          </w:p>
          <w:p w14:paraId="38B9FFD7" w14:textId="490066F6" w:rsidR="00A44480" w:rsidRPr="00A44480" w:rsidRDefault="00A44480" w:rsidP="0045669D">
            <w:pPr>
              <w:spacing w:after="0" w:line="240" w:lineRule="auto"/>
              <w:ind w:left="22" w:firstLine="0"/>
              <w:contextualSpacing/>
              <w:jc w:val="both"/>
              <w:rPr>
                <w:sz w:val="20"/>
                <w:szCs w:val="20"/>
                <w:lang w:val="pl-PL" w:bidi="ar-YE"/>
              </w:rPr>
            </w:pPr>
          </w:p>
          <w:p w14:paraId="2F7AD923" w14:textId="65276A1F" w:rsidR="00A44480" w:rsidRPr="00A44480" w:rsidRDefault="00A44480" w:rsidP="0045669D">
            <w:pPr>
              <w:spacing w:after="0" w:line="240" w:lineRule="auto"/>
              <w:ind w:left="22" w:firstLine="0"/>
              <w:contextualSpacing/>
              <w:jc w:val="both"/>
              <w:rPr>
                <w:sz w:val="20"/>
                <w:szCs w:val="20"/>
                <w:lang w:val="pl-PL" w:bidi="ar-YE"/>
              </w:rPr>
            </w:pPr>
            <w:r w:rsidRPr="00A44480">
              <w:rPr>
                <w:sz w:val="20"/>
                <w:szCs w:val="20"/>
                <w:lang w:val="pl-PL" w:bidi="ar-YE"/>
              </w:rPr>
              <w:t>oraz</w:t>
            </w:r>
          </w:p>
          <w:p w14:paraId="4FB23DD4" w14:textId="77777777" w:rsidR="00A44480" w:rsidRPr="00A44480" w:rsidRDefault="00A44480" w:rsidP="0045669D">
            <w:pPr>
              <w:spacing w:after="0" w:line="240" w:lineRule="auto"/>
              <w:ind w:left="22" w:firstLine="0"/>
              <w:contextualSpacing/>
              <w:jc w:val="both"/>
              <w:rPr>
                <w:b/>
                <w:sz w:val="20"/>
                <w:szCs w:val="20"/>
                <w:lang w:val="pl-PL" w:bidi="ar-YE"/>
              </w:rPr>
            </w:pPr>
          </w:p>
          <w:p w14:paraId="0F30708D" w14:textId="5999FF9A" w:rsidR="00A44480" w:rsidRPr="00A44480" w:rsidRDefault="00A44480" w:rsidP="008301E4">
            <w:pPr>
              <w:spacing w:after="0" w:line="240" w:lineRule="auto"/>
              <w:ind w:left="22" w:firstLine="0"/>
              <w:contextualSpacing/>
              <w:jc w:val="both"/>
              <w:rPr>
                <w:sz w:val="20"/>
                <w:szCs w:val="20"/>
                <w:lang w:val="pl-PL" w:bidi="ar-YE"/>
              </w:rPr>
            </w:pPr>
            <w:r w:rsidRPr="00A44480">
              <w:rPr>
                <w:b/>
                <w:sz w:val="20"/>
                <w:szCs w:val="20"/>
                <w:lang w:val="pl-PL" w:bidi="ar-YE"/>
              </w:rPr>
              <w:t>GE Aerospace Poland Sp. z o.o.</w:t>
            </w:r>
            <w:r w:rsidRPr="00A44480">
              <w:rPr>
                <w:sz w:val="20"/>
                <w:szCs w:val="20"/>
                <w:lang w:val="pl-PL" w:bidi="ar-YE"/>
              </w:rPr>
              <w:t xml:space="preserve"> z siedzibą w Warszawie pod adresem Al. Krakowska 110/114, 02-256 Warszawa, zarejestrowaną w Sądzie Rejonowym dla m. st. Warszawy, XI</w:t>
            </w:r>
            <w:r w:rsidR="00477390">
              <w:rPr>
                <w:sz w:val="20"/>
                <w:szCs w:val="20"/>
                <w:lang w:val="pl-PL" w:bidi="ar-YE"/>
              </w:rPr>
              <w:t>II</w:t>
            </w:r>
            <w:r w:rsidRPr="00A44480">
              <w:rPr>
                <w:sz w:val="20"/>
                <w:szCs w:val="20"/>
                <w:lang w:val="pl-PL" w:bidi="ar-YE"/>
              </w:rPr>
              <w:t xml:space="preserve"> Wydział Gospodarczy Krajowego Rejestru Sądowego pod nr KRS 0000073794, NIP 5261030824</w:t>
            </w:r>
            <w:r w:rsidR="00AC7E7F">
              <w:rPr>
                <w:sz w:val="20"/>
                <w:szCs w:val="20"/>
                <w:lang w:val="pl-PL" w:bidi="ar-YE"/>
              </w:rPr>
              <w:t>, działającą zarówno w imineiu swoim, jak i podmiotów powiązanych</w:t>
            </w:r>
            <w:r w:rsidRPr="00A44480">
              <w:rPr>
                <w:sz w:val="20"/>
                <w:szCs w:val="20"/>
                <w:lang w:val="pl-PL" w:bidi="ar-YE"/>
              </w:rPr>
              <w:t xml:space="preserve"> (w dalszej części umowy zwaną GEAP),</w:t>
            </w:r>
          </w:p>
          <w:p w14:paraId="76BEB981" w14:textId="77777777" w:rsidR="00A44480" w:rsidRPr="00A44480" w:rsidRDefault="00A44480" w:rsidP="0045669D">
            <w:pPr>
              <w:spacing w:after="0" w:line="240" w:lineRule="auto"/>
              <w:ind w:left="0" w:firstLine="0"/>
              <w:contextualSpacing/>
              <w:jc w:val="both"/>
              <w:rPr>
                <w:sz w:val="20"/>
                <w:szCs w:val="20"/>
                <w:lang w:val="pl-PL" w:bidi="ar-YE"/>
              </w:rPr>
            </w:pPr>
          </w:p>
          <w:p w14:paraId="77658B8E" w14:textId="4D799212" w:rsidR="00A44480" w:rsidRPr="00A44480" w:rsidRDefault="00A44480" w:rsidP="0045669D">
            <w:pPr>
              <w:spacing w:after="0" w:line="240" w:lineRule="auto"/>
              <w:ind w:left="22" w:firstLine="0"/>
              <w:contextualSpacing/>
              <w:jc w:val="both"/>
              <w:rPr>
                <w:sz w:val="20"/>
                <w:szCs w:val="20"/>
                <w:lang w:val="pl-PL" w:bidi="ar-YE"/>
              </w:rPr>
            </w:pPr>
            <w:r w:rsidRPr="00A44480">
              <w:rPr>
                <w:sz w:val="20"/>
                <w:szCs w:val="20"/>
                <w:lang w:val="pl-PL" w:bidi="ar-YE"/>
              </w:rPr>
              <w:t>zwanymi również oddzielnie Stroną, a wspólnie Stronami niniejszej UMOWY.</w:t>
            </w:r>
          </w:p>
          <w:p w14:paraId="204B7194" w14:textId="5872AC55" w:rsidR="00A44480" w:rsidRPr="00A44480" w:rsidRDefault="00A44480" w:rsidP="00305FBC">
            <w:pPr>
              <w:spacing w:after="0" w:line="240" w:lineRule="auto"/>
              <w:ind w:left="22" w:firstLine="0"/>
              <w:contextualSpacing/>
              <w:jc w:val="both"/>
              <w:rPr>
                <w:sz w:val="20"/>
                <w:szCs w:val="20"/>
                <w:lang w:val="pl-PL" w:bidi="ar-YE"/>
              </w:rPr>
            </w:pPr>
          </w:p>
        </w:tc>
        <w:tc>
          <w:tcPr>
            <w:tcW w:w="4962" w:type="dxa"/>
          </w:tcPr>
          <w:p w14:paraId="70D13FFE" w14:textId="7B2230D9" w:rsidR="00A44480" w:rsidRPr="00A44480" w:rsidRDefault="00A44480" w:rsidP="0045669D">
            <w:pPr>
              <w:pStyle w:val="Heading1"/>
              <w:numPr>
                <w:ilvl w:val="0"/>
                <w:numId w:val="0"/>
              </w:numPr>
              <w:rPr>
                <w:sz w:val="20"/>
                <w:szCs w:val="20"/>
                <w:lang w:val="pl-PL"/>
              </w:rPr>
            </w:pPr>
            <w:r w:rsidRPr="00A44480">
              <w:rPr>
                <w:sz w:val="20"/>
                <w:szCs w:val="20"/>
                <w:lang w:val="pl-PL"/>
              </w:rPr>
              <w:t xml:space="preserve"> </w:t>
            </w:r>
          </w:p>
          <w:p w14:paraId="69B8E4D9" w14:textId="58451D6D" w:rsidR="00A44480" w:rsidRPr="00A44480" w:rsidRDefault="00A44480" w:rsidP="0045669D">
            <w:pPr>
              <w:jc w:val="center"/>
              <w:rPr>
                <w:b/>
                <w:sz w:val="20"/>
                <w:szCs w:val="20"/>
              </w:rPr>
            </w:pPr>
            <w:r w:rsidRPr="00A44480">
              <w:rPr>
                <w:b/>
                <w:sz w:val="20"/>
                <w:szCs w:val="20"/>
              </w:rPr>
              <w:t>NON-DISCLOSURE AGREEMENT</w:t>
            </w:r>
          </w:p>
          <w:p w14:paraId="6E86CB04" w14:textId="77777777" w:rsidR="00A44480" w:rsidRPr="00A44480" w:rsidRDefault="00A44480" w:rsidP="0045669D">
            <w:pPr>
              <w:rPr>
                <w:sz w:val="20"/>
                <w:szCs w:val="20"/>
              </w:rPr>
            </w:pPr>
          </w:p>
          <w:p w14:paraId="369B379E" w14:textId="143C7EB7" w:rsidR="00A44480" w:rsidRPr="00A44480" w:rsidRDefault="00A44480" w:rsidP="00A44480">
            <w:pPr>
              <w:pStyle w:val="Heading1"/>
              <w:numPr>
                <w:ilvl w:val="0"/>
                <w:numId w:val="0"/>
              </w:numPr>
              <w:rPr>
                <w:sz w:val="20"/>
                <w:szCs w:val="20"/>
              </w:rPr>
            </w:pPr>
            <w:r>
              <w:rPr>
                <w:sz w:val="20"/>
                <w:szCs w:val="20"/>
              </w:rPr>
              <w:t>1. P</w:t>
            </w:r>
            <w:r w:rsidRPr="00A44480">
              <w:rPr>
                <w:sz w:val="20"/>
                <w:szCs w:val="20"/>
              </w:rPr>
              <w:t>arties</w:t>
            </w:r>
          </w:p>
          <w:p w14:paraId="7BB17280" w14:textId="77777777" w:rsidR="00A44480" w:rsidRPr="00A44480" w:rsidRDefault="00A44480" w:rsidP="0045669D">
            <w:pPr>
              <w:spacing w:after="0" w:line="240" w:lineRule="auto"/>
              <w:ind w:left="0" w:firstLine="0"/>
              <w:rPr>
                <w:sz w:val="20"/>
                <w:szCs w:val="20"/>
              </w:rPr>
            </w:pPr>
            <w:r w:rsidRPr="00A44480">
              <w:rPr>
                <w:sz w:val="20"/>
                <w:szCs w:val="20"/>
              </w:rPr>
              <w:t xml:space="preserve"> </w:t>
            </w:r>
          </w:p>
          <w:p w14:paraId="49F3EA26" w14:textId="630F506B" w:rsidR="00A44480" w:rsidRPr="00A44480" w:rsidRDefault="00A44480" w:rsidP="00305FBC">
            <w:pPr>
              <w:spacing w:after="0" w:line="240" w:lineRule="auto"/>
              <w:ind w:right="14" w:firstLine="0"/>
              <w:jc w:val="both"/>
              <w:rPr>
                <w:sz w:val="20"/>
                <w:szCs w:val="20"/>
              </w:rPr>
            </w:pPr>
            <w:r w:rsidRPr="00A44480">
              <w:rPr>
                <w:sz w:val="20"/>
                <w:szCs w:val="20"/>
              </w:rPr>
              <w:t xml:space="preserve">This AGREEMENT, effective as of the date of the last signature affixed hereto (“Effective Date”), is made by </w:t>
            </w:r>
          </w:p>
          <w:p w14:paraId="6BE2A372" w14:textId="77777777" w:rsidR="00A44480" w:rsidRPr="00A44480" w:rsidRDefault="00A44480" w:rsidP="0045669D">
            <w:pPr>
              <w:spacing w:after="0" w:line="240" w:lineRule="auto"/>
              <w:ind w:right="14" w:firstLine="0"/>
              <w:jc w:val="both"/>
              <w:rPr>
                <w:sz w:val="20"/>
                <w:szCs w:val="20"/>
              </w:rPr>
            </w:pPr>
          </w:p>
          <w:p w14:paraId="4E1CA78B" w14:textId="24DD3F9F" w:rsidR="00A44480" w:rsidRPr="00A44480" w:rsidRDefault="00A44480" w:rsidP="0045669D">
            <w:pPr>
              <w:spacing w:after="0" w:line="240" w:lineRule="auto"/>
              <w:ind w:right="14" w:firstLine="0"/>
              <w:jc w:val="both"/>
              <w:rPr>
                <w:sz w:val="20"/>
                <w:szCs w:val="20"/>
              </w:rPr>
            </w:pPr>
            <w:r w:rsidRPr="00A44480">
              <w:rPr>
                <w:b/>
                <w:bCs/>
                <w:sz w:val="20"/>
                <w:szCs w:val="20"/>
                <w:lang w:bidi="ar-YE"/>
              </w:rPr>
              <w:t>___________</w:t>
            </w:r>
            <w:r w:rsidRPr="00A44480">
              <w:rPr>
                <w:sz w:val="20"/>
                <w:szCs w:val="20"/>
              </w:rPr>
              <w:t xml:space="preserve">, with its registered seat in </w:t>
            </w:r>
            <w:r w:rsidRPr="00A44480">
              <w:rPr>
                <w:sz w:val="20"/>
                <w:szCs w:val="20"/>
                <w:lang w:bidi="ar-YE"/>
              </w:rPr>
              <w:t xml:space="preserve">___________, </w:t>
            </w:r>
            <w:r w:rsidRPr="00A44480">
              <w:rPr>
                <w:sz w:val="20"/>
                <w:szCs w:val="20"/>
              </w:rPr>
              <w:t xml:space="preserve">having an office and place of business at </w:t>
            </w:r>
            <w:r w:rsidRPr="00A44480">
              <w:rPr>
                <w:sz w:val="20"/>
                <w:szCs w:val="20"/>
                <w:lang w:bidi="ar-YE"/>
              </w:rPr>
              <w:t xml:space="preserve">___________, registered in ___________, </w:t>
            </w:r>
            <w:r w:rsidRPr="00A44480">
              <w:rPr>
                <w:sz w:val="20"/>
                <w:szCs w:val="20"/>
              </w:rPr>
              <w:t xml:space="preserve">Court Registration no. KRS </w:t>
            </w:r>
            <w:r w:rsidRPr="00A44480">
              <w:rPr>
                <w:sz w:val="20"/>
                <w:szCs w:val="20"/>
                <w:lang w:bidi="ar-YE"/>
              </w:rPr>
              <w:t xml:space="preserve">___________, Tax ID number ___________ </w:t>
            </w:r>
            <w:r w:rsidRPr="00A44480">
              <w:rPr>
                <w:sz w:val="20"/>
                <w:szCs w:val="20"/>
              </w:rPr>
              <w:t xml:space="preserve"> (hereinafter referred to as “Company”)</w:t>
            </w:r>
          </w:p>
          <w:p w14:paraId="56DE7194" w14:textId="2EB82B29" w:rsidR="00A44480" w:rsidRPr="00A44480" w:rsidRDefault="00A44480" w:rsidP="0045669D">
            <w:pPr>
              <w:spacing w:after="0" w:line="240" w:lineRule="auto"/>
              <w:ind w:right="14" w:firstLine="0"/>
              <w:jc w:val="both"/>
              <w:rPr>
                <w:sz w:val="20"/>
                <w:szCs w:val="20"/>
              </w:rPr>
            </w:pPr>
          </w:p>
          <w:p w14:paraId="6A5C890D" w14:textId="08E4B863" w:rsidR="00A44480" w:rsidRPr="00A44480" w:rsidRDefault="00A44480" w:rsidP="0045669D">
            <w:pPr>
              <w:spacing w:after="0" w:line="240" w:lineRule="auto"/>
              <w:ind w:right="14" w:firstLine="0"/>
              <w:jc w:val="both"/>
              <w:rPr>
                <w:sz w:val="20"/>
                <w:szCs w:val="20"/>
              </w:rPr>
            </w:pPr>
            <w:r w:rsidRPr="00A44480">
              <w:rPr>
                <w:sz w:val="20"/>
                <w:szCs w:val="20"/>
              </w:rPr>
              <w:t>and</w:t>
            </w:r>
          </w:p>
          <w:p w14:paraId="68FECA30" w14:textId="77777777" w:rsidR="00A44480" w:rsidRPr="00A44480" w:rsidRDefault="00A44480" w:rsidP="0045669D">
            <w:pPr>
              <w:spacing w:after="0" w:line="240" w:lineRule="auto"/>
              <w:ind w:right="14" w:firstLine="0"/>
              <w:jc w:val="both"/>
              <w:rPr>
                <w:sz w:val="20"/>
                <w:szCs w:val="20"/>
              </w:rPr>
            </w:pPr>
          </w:p>
          <w:p w14:paraId="6B832AD3" w14:textId="5F3EB2CA" w:rsidR="00A44480" w:rsidRPr="00A44480" w:rsidRDefault="00A44480" w:rsidP="008301E4">
            <w:pPr>
              <w:spacing w:after="0" w:line="240" w:lineRule="auto"/>
              <w:ind w:right="14" w:firstLine="0"/>
              <w:jc w:val="both"/>
              <w:rPr>
                <w:sz w:val="20"/>
                <w:szCs w:val="20"/>
              </w:rPr>
            </w:pPr>
            <w:r w:rsidRPr="00A44480">
              <w:rPr>
                <w:b/>
                <w:sz w:val="20"/>
                <w:szCs w:val="20"/>
                <w:lang w:val="en-US" w:bidi="ar-YE"/>
              </w:rPr>
              <w:t>GE Aerospace Poland Sp. z o.o.</w:t>
            </w:r>
            <w:r w:rsidRPr="00A44480">
              <w:rPr>
                <w:b/>
                <w:sz w:val="20"/>
                <w:szCs w:val="20"/>
              </w:rPr>
              <w:t xml:space="preserve"> </w:t>
            </w:r>
            <w:r w:rsidRPr="00A44480">
              <w:rPr>
                <w:sz w:val="20"/>
                <w:szCs w:val="20"/>
              </w:rPr>
              <w:t>with its registered seat in Warsaw, having an office and place of business at Al. Krakowska 110/114, 02-256, Warsaw, Poland, registered in the District Court for Warsaw, 1</w:t>
            </w:r>
            <w:r w:rsidR="00477390">
              <w:rPr>
                <w:sz w:val="20"/>
                <w:szCs w:val="20"/>
              </w:rPr>
              <w:t>3</w:t>
            </w:r>
            <w:r w:rsidRPr="00AC7E7F">
              <w:rPr>
                <w:sz w:val="20"/>
                <w:szCs w:val="20"/>
                <w:vertAlign w:val="superscript"/>
              </w:rPr>
              <w:t>th</w:t>
            </w:r>
            <w:r w:rsidRPr="00A44480">
              <w:rPr>
                <w:sz w:val="20"/>
                <w:szCs w:val="20"/>
              </w:rPr>
              <w:t xml:space="preserve"> Branch of the National Court Register, Court Registration no. KRS 0000073794, Tax ID no. 5261030824</w:t>
            </w:r>
            <w:r w:rsidR="00AC7E7F">
              <w:rPr>
                <w:sz w:val="20"/>
                <w:szCs w:val="20"/>
              </w:rPr>
              <w:t xml:space="preserve">, </w:t>
            </w:r>
            <w:r w:rsidR="00AC7E7F">
              <w:rPr>
                <w:sz w:val="20"/>
                <w:szCs w:val="20"/>
              </w:rPr>
              <w:t>acting on behalf of itself and/or its Affiliates</w:t>
            </w:r>
            <w:r w:rsidRPr="00A44480">
              <w:rPr>
                <w:sz w:val="20"/>
                <w:szCs w:val="20"/>
              </w:rPr>
              <w:t xml:space="preserve"> (hereinafter referred to as “GEAP”),</w:t>
            </w:r>
          </w:p>
          <w:p w14:paraId="2D56E004" w14:textId="77777777" w:rsidR="00A44480" w:rsidRPr="00A44480" w:rsidRDefault="00A44480" w:rsidP="0045669D">
            <w:pPr>
              <w:spacing w:after="0" w:line="240" w:lineRule="auto"/>
              <w:ind w:right="14"/>
              <w:jc w:val="both"/>
              <w:rPr>
                <w:sz w:val="20"/>
                <w:szCs w:val="20"/>
              </w:rPr>
            </w:pPr>
          </w:p>
          <w:p w14:paraId="23D54FCD" w14:textId="044DB10E" w:rsidR="00A44480" w:rsidRPr="00A44480" w:rsidRDefault="00A44480" w:rsidP="0045669D">
            <w:pPr>
              <w:spacing w:after="0" w:line="240" w:lineRule="auto"/>
              <w:ind w:right="14"/>
              <w:jc w:val="both"/>
              <w:rPr>
                <w:sz w:val="20"/>
                <w:szCs w:val="20"/>
              </w:rPr>
            </w:pPr>
            <w:r w:rsidRPr="00A44480">
              <w:rPr>
                <w:sz w:val="20"/>
                <w:szCs w:val="20"/>
              </w:rPr>
              <w:t>either of which may also be referred to individually as a “Party” or collectively as “Parties” to this AGREEMENT.</w:t>
            </w:r>
          </w:p>
          <w:p w14:paraId="09510DB7" w14:textId="77777777" w:rsidR="00A44480" w:rsidRPr="00A44480" w:rsidRDefault="00A44480" w:rsidP="00305FBC">
            <w:pPr>
              <w:spacing w:after="0" w:line="240" w:lineRule="auto"/>
              <w:ind w:right="14"/>
              <w:jc w:val="both"/>
              <w:rPr>
                <w:sz w:val="20"/>
                <w:szCs w:val="20"/>
              </w:rPr>
            </w:pPr>
          </w:p>
        </w:tc>
      </w:tr>
      <w:tr w:rsidR="00A44480" w:rsidRPr="00A44480" w14:paraId="61E3184B" w14:textId="1C0030A7" w:rsidTr="00A44480">
        <w:tc>
          <w:tcPr>
            <w:tcW w:w="5103" w:type="dxa"/>
          </w:tcPr>
          <w:p w14:paraId="48577913" w14:textId="77777777" w:rsidR="00A44480" w:rsidRPr="00A44480" w:rsidRDefault="00A44480" w:rsidP="00C72823">
            <w:pPr>
              <w:spacing w:after="0"/>
              <w:ind w:left="0" w:firstLine="0"/>
              <w:rPr>
                <w:sz w:val="20"/>
                <w:szCs w:val="20"/>
              </w:rPr>
            </w:pPr>
          </w:p>
          <w:p w14:paraId="5ECC99CE" w14:textId="4E2B15C1" w:rsidR="00A44480" w:rsidRPr="00A44480" w:rsidRDefault="00A44480" w:rsidP="00A44480">
            <w:pPr>
              <w:pStyle w:val="Heading1"/>
              <w:numPr>
                <w:ilvl w:val="0"/>
                <w:numId w:val="0"/>
              </w:numPr>
              <w:spacing w:after="240" w:line="256" w:lineRule="auto"/>
              <w:rPr>
                <w:sz w:val="20"/>
                <w:szCs w:val="20"/>
                <w:lang w:val="pl-PL"/>
              </w:rPr>
            </w:pPr>
            <w:r>
              <w:rPr>
                <w:sz w:val="20"/>
                <w:szCs w:val="20"/>
                <w:lang w:val="pl-PL"/>
              </w:rPr>
              <w:t>2. Z</w:t>
            </w:r>
            <w:r w:rsidRPr="00A44480">
              <w:rPr>
                <w:sz w:val="20"/>
                <w:szCs w:val="20"/>
                <w:lang w:val="pl-PL"/>
              </w:rPr>
              <w:t>akres ujawnianych informacji</w:t>
            </w:r>
          </w:p>
          <w:p w14:paraId="5CB7AEA0" w14:textId="21173897" w:rsidR="00A44480" w:rsidRPr="00A44480" w:rsidRDefault="00A44480" w:rsidP="00EB7B12">
            <w:pPr>
              <w:spacing w:after="0" w:line="240" w:lineRule="auto"/>
              <w:ind w:left="0" w:firstLine="0"/>
              <w:contextualSpacing/>
              <w:jc w:val="both"/>
              <w:rPr>
                <w:sz w:val="20"/>
                <w:szCs w:val="20"/>
                <w:lang w:val="pl-PL"/>
              </w:rPr>
            </w:pPr>
            <w:r w:rsidRPr="00A44480">
              <w:rPr>
                <w:sz w:val="20"/>
                <w:szCs w:val="20"/>
                <w:lang w:val="pl-PL"/>
              </w:rPr>
              <w:t>INFORMACJE POUFNE, zdefiniowane poniżej, które mają być ujawnione na mocy niniejszej UMOWY, obejmują [</w:t>
            </w:r>
            <w:r w:rsidRPr="00A44480">
              <w:rPr>
                <w:i/>
                <w:iCs/>
                <w:sz w:val="20"/>
                <w:szCs w:val="20"/>
                <w:highlight w:val="lightGray"/>
                <w:lang w:val="pl-PL"/>
              </w:rPr>
              <w:t>opis poufnych informacji</w:t>
            </w:r>
            <w:r w:rsidRPr="00A44480">
              <w:rPr>
                <w:sz w:val="20"/>
                <w:szCs w:val="20"/>
                <w:lang w:val="pl-PL"/>
              </w:rPr>
              <w:t xml:space="preserve">], ujawnione w celu analizy korzyści i kontynuacji </w:t>
            </w:r>
            <w:r w:rsidR="00CA6655">
              <w:rPr>
                <w:sz w:val="20"/>
                <w:szCs w:val="20"/>
                <w:lang w:val="pl-PL"/>
              </w:rPr>
              <w:t>rozmów</w:t>
            </w:r>
            <w:r w:rsidRPr="00A44480">
              <w:rPr>
                <w:sz w:val="20"/>
                <w:szCs w:val="20"/>
                <w:lang w:val="pl-PL"/>
              </w:rPr>
              <w:t xml:space="preserve"> dotycząc</w:t>
            </w:r>
            <w:r w:rsidR="00CA6655">
              <w:rPr>
                <w:sz w:val="20"/>
                <w:szCs w:val="20"/>
                <w:lang w:val="pl-PL"/>
              </w:rPr>
              <w:t>ych</w:t>
            </w:r>
            <w:r w:rsidRPr="00A44480">
              <w:rPr>
                <w:sz w:val="20"/>
                <w:szCs w:val="20"/>
                <w:lang w:val="pl-PL"/>
              </w:rPr>
              <w:t xml:space="preserve"> [</w:t>
            </w:r>
            <w:r w:rsidRPr="00A44480">
              <w:rPr>
                <w:i/>
                <w:iCs/>
                <w:sz w:val="20"/>
                <w:szCs w:val="20"/>
                <w:highlight w:val="lightGray"/>
                <w:lang w:val="pl-PL"/>
              </w:rPr>
              <w:t>opis prac / współpracy</w:t>
            </w:r>
            <w:r w:rsidRPr="00A44480">
              <w:rPr>
                <w:sz w:val="20"/>
                <w:szCs w:val="20"/>
                <w:lang w:val="pl-PL"/>
              </w:rPr>
              <w:t xml:space="preserve">] (Cel Umowy). </w:t>
            </w:r>
          </w:p>
          <w:p w14:paraId="480B1BA2" w14:textId="15725C6D" w:rsidR="00A44480" w:rsidRPr="00A44480" w:rsidRDefault="00A44480" w:rsidP="00C72823">
            <w:pPr>
              <w:spacing w:after="0"/>
              <w:ind w:left="0" w:firstLine="0"/>
              <w:rPr>
                <w:sz w:val="20"/>
                <w:szCs w:val="20"/>
                <w:lang w:val="pl-PL"/>
              </w:rPr>
            </w:pPr>
          </w:p>
        </w:tc>
        <w:tc>
          <w:tcPr>
            <w:tcW w:w="4962" w:type="dxa"/>
          </w:tcPr>
          <w:p w14:paraId="588AFEC7" w14:textId="77777777" w:rsidR="00A44480" w:rsidRPr="00A44480" w:rsidRDefault="00A44480" w:rsidP="0045669D">
            <w:pPr>
              <w:pStyle w:val="Heading1"/>
              <w:numPr>
                <w:ilvl w:val="0"/>
                <w:numId w:val="0"/>
              </w:numPr>
              <w:ind w:left="230"/>
              <w:jc w:val="both"/>
              <w:rPr>
                <w:sz w:val="20"/>
                <w:szCs w:val="20"/>
                <w:lang w:val="pl-PL"/>
              </w:rPr>
            </w:pPr>
          </w:p>
          <w:p w14:paraId="142191CF" w14:textId="7C687458" w:rsidR="00A44480" w:rsidRPr="00A44480" w:rsidRDefault="00A44480" w:rsidP="00A44480">
            <w:pPr>
              <w:pStyle w:val="Heading1"/>
              <w:numPr>
                <w:ilvl w:val="0"/>
                <w:numId w:val="0"/>
              </w:numPr>
              <w:rPr>
                <w:sz w:val="20"/>
                <w:szCs w:val="20"/>
              </w:rPr>
            </w:pPr>
            <w:r>
              <w:rPr>
                <w:sz w:val="20"/>
                <w:szCs w:val="20"/>
              </w:rPr>
              <w:t>2. S</w:t>
            </w:r>
            <w:r w:rsidRPr="00A44480">
              <w:rPr>
                <w:sz w:val="20"/>
                <w:szCs w:val="20"/>
              </w:rPr>
              <w:t>cope of Disclosure</w:t>
            </w:r>
          </w:p>
          <w:p w14:paraId="66E35D6E" w14:textId="77777777" w:rsidR="00A44480" w:rsidRPr="00A44480" w:rsidRDefault="00A44480" w:rsidP="0045669D">
            <w:pPr>
              <w:spacing w:after="0" w:line="256" w:lineRule="auto"/>
              <w:ind w:left="0" w:firstLine="0"/>
              <w:jc w:val="both"/>
              <w:rPr>
                <w:sz w:val="20"/>
                <w:szCs w:val="20"/>
              </w:rPr>
            </w:pPr>
            <w:r w:rsidRPr="00A44480">
              <w:rPr>
                <w:sz w:val="20"/>
                <w:szCs w:val="20"/>
              </w:rPr>
              <w:t xml:space="preserve"> </w:t>
            </w:r>
          </w:p>
          <w:p w14:paraId="1BFD84B8" w14:textId="549AE6DF" w:rsidR="00A44480" w:rsidRPr="00EB7B12" w:rsidRDefault="00A44480" w:rsidP="00EB7B12">
            <w:pPr>
              <w:ind w:left="-5" w:right="14"/>
              <w:jc w:val="both"/>
              <w:rPr>
                <w:sz w:val="20"/>
                <w:szCs w:val="20"/>
              </w:rPr>
            </w:pPr>
            <w:r w:rsidRPr="00EB7B12">
              <w:rPr>
                <w:sz w:val="20"/>
                <w:szCs w:val="20"/>
              </w:rPr>
              <w:t>The CONFIDENTIAL INFORMATION, as defined below, to be disclosed under this AGREEMENT relates to [</w:t>
            </w:r>
            <w:r w:rsidRPr="00EB7B12">
              <w:rPr>
                <w:i/>
                <w:iCs/>
                <w:sz w:val="20"/>
                <w:szCs w:val="20"/>
                <w:highlight w:val="lightGray"/>
              </w:rPr>
              <w:t>Description of Confidential Information</w:t>
            </w:r>
            <w:r w:rsidRPr="00EB7B12">
              <w:rPr>
                <w:sz w:val="20"/>
                <w:szCs w:val="20"/>
              </w:rPr>
              <w:t>], for the purpose of evaluation and furtherance of discussions relating</w:t>
            </w:r>
            <w:r>
              <w:rPr>
                <w:sz w:val="20"/>
                <w:szCs w:val="20"/>
              </w:rPr>
              <w:t xml:space="preserve"> </w:t>
            </w:r>
            <w:r w:rsidRPr="00EB7B12">
              <w:rPr>
                <w:sz w:val="20"/>
                <w:szCs w:val="20"/>
              </w:rPr>
              <w:t>to [</w:t>
            </w:r>
            <w:r w:rsidRPr="00EB7B12">
              <w:rPr>
                <w:i/>
                <w:iCs/>
                <w:sz w:val="20"/>
                <w:szCs w:val="20"/>
                <w:highlight w:val="lightGray"/>
              </w:rPr>
              <w:t>Description of effort</w:t>
            </w:r>
            <w:r w:rsidRPr="00A44480">
              <w:rPr>
                <w:i/>
                <w:iCs/>
                <w:sz w:val="20"/>
                <w:szCs w:val="20"/>
                <w:highlight w:val="lightGray"/>
              </w:rPr>
              <w:t xml:space="preserve"> </w:t>
            </w:r>
            <w:r w:rsidRPr="00EB7B12">
              <w:rPr>
                <w:i/>
                <w:iCs/>
                <w:sz w:val="20"/>
                <w:szCs w:val="20"/>
                <w:highlight w:val="lightGray"/>
              </w:rPr>
              <w:t>/</w:t>
            </w:r>
            <w:r w:rsidRPr="00A44480">
              <w:rPr>
                <w:i/>
                <w:iCs/>
                <w:sz w:val="20"/>
                <w:szCs w:val="20"/>
                <w:highlight w:val="lightGray"/>
              </w:rPr>
              <w:t xml:space="preserve"> </w:t>
            </w:r>
            <w:r w:rsidRPr="00EB7B12">
              <w:rPr>
                <w:i/>
                <w:iCs/>
                <w:sz w:val="20"/>
                <w:szCs w:val="20"/>
                <w:highlight w:val="lightGray"/>
              </w:rPr>
              <w:t>transaction</w:t>
            </w:r>
            <w:r w:rsidRPr="00EB7B12">
              <w:rPr>
                <w:sz w:val="20"/>
                <w:szCs w:val="20"/>
              </w:rPr>
              <w:t>] (</w:t>
            </w:r>
            <w:r w:rsidR="00AC7E7F">
              <w:rPr>
                <w:sz w:val="20"/>
                <w:szCs w:val="20"/>
              </w:rPr>
              <w:t>“</w:t>
            </w:r>
            <w:r w:rsidRPr="00EB7B12">
              <w:rPr>
                <w:sz w:val="20"/>
                <w:szCs w:val="20"/>
              </w:rPr>
              <w:t>Purpose</w:t>
            </w:r>
            <w:r w:rsidR="00AC7E7F">
              <w:rPr>
                <w:sz w:val="20"/>
                <w:szCs w:val="20"/>
              </w:rPr>
              <w:t>”</w:t>
            </w:r>
            <w:r w:rsidRPr="00EB7B12">
              <w:rPr>
                <w:sz w:val="20"/>
                <w:szCs w:val="20"/>
              </w:rPr>
              <w:t>).</w:t>
            </w:r>
          </w:p>
          <w:p w14:paraId="6D2FE7F8" w14:textId="77777777" w:rsidR="00A44480" w:rsidRPr="00A44480" w:rsidRDefault="00A44480" w:rsidP="00EB7B12">
            <w:pPr>
              <w:ind w:left="-5" w:right="14"/>
              <w:jc w:val="both"/>
              <w:rPr>
                <w:sz w:val="20"/>
                <w:szCs w:val="20"/>
              </w:rPr>
            </w:pPr>
          </w:p>
        </w:tc>
      </w:tr>
      <w:tr w:rsidR="00A44480" w:rsidRPr="00A44480" w14:paraId="03A5FD3E" w14:textId="77777777" w:rsidTr="00A44480">
        <w:tc>
          <w:tcPr>
            <w:tcW w:w="5103" w:type="dxa"/>
          </w:tcPr>
          <w:p w14:paraId="7C307F08" w14:textId="77777777" w:rsidR="00A44480" w:rsidRPr="0018015E" w:rsidRDefault="00A44480" w:rsidP="00F84928">
            <w:pPr>
              <w:rPr>
                <w:b/>
                <w:bCs/>
                <w:sz w:val="20"/>
                <w:szCs w:val="20"/>
                <w:lang w:val="en-US"/>
              </w:rPr>
            </w:pPr>
          </w:p>
          <w:p w14:paraId="15DA5DD6" w14:textId="54C09C14" w:rsidR="00A44480" w:rsidRPr="00A44480" w:rsidRDefault="00A44480" w:rsidP="00F84928">
            <w:pPr>
              <w:rPr>
                <w:b/>
                <w:bCs/>
                <w:sz w:val="20"/>
                <w:szCs w:val="20"/>
                <w:lang w:val="pl-PL"/>
              </w:rPr>
            </w:pPr>
            <w:r w:rsidRPr="00A44480">
              <w:rPr>
                <w:b/>
                <w:bCs/>
                <w:sz w:val="20"/>
                <w:szCs w:val="20"/>
                <w:lang w:val="pl-PL"/>
              </w:rPr>
              <w:t>3. Definicje</w:t>
            </w:r>
          </w:p>
          <w:p w14:paraId="754E8D2A" w14:textId="77777777" w:rsidR="00A44480" w:rsidRPr="00A44480" w:rsidRDefault="00A44480" w:rsidP="00F84928">
            <w:pPr>
              <w:rPr>
                <w:sz w:val="20"/>
                <w:szCs w:val="20"/>
                <w:lang w:val="pl-PL"/>
              </w:rPr>
            </w:pPr>
          </w:p>
          <w:p w14:paraId="2ED95314" w14:textId="7EE2F240" w:rsidR="00A44480" w:rsidRPr="00A44480" w:rsidRDefault="00A44480" w:rsidP="00FA2C81">
            <w:pPr>
              <w:jc w:val="both"/>
              <w:rPr>
                <w:sz w:val="20"/>
                <w:szCs w:val="20"/>
                <w:lang w:val="pl-PL"/>
              </w:rPr>
            </w:pPr>
            <w:r w:rsidRPr="00A44480">
              <w:rPr>
                <w:b/>
                <w:bCs/>
                <w:sz w:val="20"/>
                <w:szCs w:val="20"/>
                <w:lang w:val="pl-PL"/>
              </w:rPr>
              <w:t>A.</w:t>
            </w:r>
            <w:r w:rsidRPr="00A44480">
              <w:rPr>
                <w:sz w:val="20"/>
                <w:szCs w:val="20"/>
                <w:lang w:val="pl-PL"/>
              </w:rPr>
              <w:t xml:space="preserve"> Podmiot </w:t>
            </w:r>
            <w:r w:rsidR="00AC7E7F">
              <w:rPr>
                <w:sz w:val="20"/>
                <w:szCs w:val="20"/>
                <w:lang w:val="pl-PL"/>
              </w:rPr>
              <w:t>p</w:t>
            </w:r>
            <w:r w:rsidRPr="00A44480">
              <w:rPr>
                <w:sz w:val="20"/>
                <w:szCs w:val="20"/>
                <w:lang w:val="pl-PL"/>
              </w:rPr>
              <w:t>owiązany oznacza każdą spółkę, (i) której ostatecznym właścicielem jest Strona oraz (ii) która jest kontrolowana przez Stronę lub znajduje się pod wspólną kontrolą ze Stroną, gdzie „kontrola” oznacza bezpośrednie lub pośrednie posiadanie co najmniej 50% akcji z prawem głosu lub udziałów w firmie lub kontrolę nad składem zarządu.</w:t>
            </w:r>
          </w:p>
          <w:p w14:paraId="1B6FC460" w14:textId="20A967B4" w:rsidR="00A44480" w:rsidRPr="00A44480" w:rsidRDefault="00A44480" w:rsidP="00F84928">
            <w:pPr>
              <w:rPr>
                <w:sz w:val="20"/>
                <w:szCs w:val="20"/>
                <w:lang w:val="pl-PL"/>
              </w:rPr>
            </w:pPr>
          </w:p>
          <w:p w14:paraId="64453E65" w14:textId="66DDFCCB" w:rsidR="00A44480" w:rsidRPr="00F84928" w:rsidRDefault="00A44480" w:rsidP="00FA2C81">
            <w:pPr>
              <w:jc w:val="both"/>
              <w:rPr>
                <w:sz w:val="20"/>
                <w:szCs w:val="20"/>
                <w:lang w:val="pl-PL"/>
              </w:rPr>
            </w:pPr>
            <w:r w:rsidRPr="00721A4D">
              <w:rPr>
                <w:b/>
                <w:bCs/>
                <w:sz w:val="20"/>
                <w:szCs w:val="20"/>
                <w:lang w:val="pl-PL"/>
              </w:rPr>
              <w:t>B.</w:t>
            </w:r>
            <w:r w:rsidRPr="00721A4D">
              <w:rPr>
                <w:sz w:val="20"/>
                <w:szCs w:val="20"/>
                <w:lang w:val="pl-PL"/>
              </w:rPr>
              <w:t xml:space="preserve"> INFORMACJE POUFNE oznaczają wszystkie informacje zastrzeżone i poufne ujawnione przez jedną stronę (Strona Ujawniająca) drugiej stronie (Strona Otrzymująca), w tym informacje stanowiące dla Strony Ujawniającej tajemnicę przedsiębiorstwa w rozumieniu Dyrektywy Parlamentu Europejskiego (UE) 2016/943 z dn. 8 czerwca 2016 r. w sprawie ochrony niejawnego know-how i niejawnych informacji handlowych (tajemnic </w:t>
            </w:r>
            <w:r w:rsidRPr="00721A4D">
              <w:rPr>
                <w:sz w:val="20"/>
                <w:szCs w:val="20"/>
                <w:lang w:val="pl-PL"/>
              </w:rPr>
              <w:lastRenderedPageBreak/>
              <w:t>przedsiębiorstwa) przed ich bezprawnym pozyskiwaniem, wykorzystywaniem i ujawnianiem (w dalszej części umowy zwanej „Dyrektywą 2016/943”) oraz w rozumieniu Ustawy z dnia 16 kwietnia 1993 r. o zwalczaniu nieuczciwej konkurencji z nowelizacjami (w dalszej części umowy zwanej „Ustawą o zwalczaniu nieuczciwej konkurencji”), ujawnione:</w:t>
            </w:r>
          </w:p>
          <w:p w14:paraId="46E32B40" w14:textId="77777777" w:rsidR="00A44480" w:rsidRPr="00A44480" w:rsidRDefault="00A44480" w:rsidP="00F84928">
            <w:pPr>
              <w:rPr>
                <w:sz w:val="20"/>
                <w:szCs w:val="20"/>
                <w:lang w:val="pl-PL"/>
              </w:rPr>
            </w:pPr>
          </w:p>
          <w:p w14:paraId="13FF1629" w14:textId="59377D94" w:rsidR="00A44480" w:rsidRPr="00A44480" w:rsidRDefault="00A44480" w:rsidP="00FA2C81">
            <w:pPr>
              <w:ind w:left="720"/>
              <w:jc w:val="both"/>
              <w:rPr>
                <w:sz w:val="20"/>
                <w:szCs w:val="20"/>
                <w:lang w:val="pl-PL"/>
              </w:rPr>
            </w:pPr>
            <w:r w:rsidRPr="00A44480">
              <w:rPr>
                <w:sz w:val="20"/>
                <w:szCs w:val="20"/>
                <w:lang w:val="pl-PL"/>
              </w:rPr>
              <w:t>i) w formie pisemnej lub innej formie materialnej, gdy są wyraźnie oznaczone w momencie ujawnienia jako INFORMACJE POUFNE odpowiednim i widocznym oznakowaniem;</w:t>
            </w:r>
          </w:p>
          <w:p w14:paraId="3C01E98D" w14:textId="77777777" w:rsidR="00A44480" w:rsidRPr="00A44480" w:rsidRDefault="00A44480" w:rsidP="00F84928">
            <w:pPr>
              <w:ind w:left="720"/>
              <w:rPr>
                <w:sz w:val="20"/>
                <w:szCs w:val="20"/>
                <w:lang w:val="pl-PL"/>
              </w:rPr>
            </w:pPr>
          </w:p>
          <w:p w14:paraId="3069AB14" w14:textId="6ADC6817" w:rsidR="00A44480" w:rsidRPr="00A44480" w:rsidRDefault="00A44480" w:rsidP="00FA2C81">
            <w:pPr>
              <w:ind w:left="720"/>
              <w:jc w:val="both"/>
              <w:rPr>
                <w:sz w:val="20"/>
                <w:szCs w:val="20"/>
                <w:lang w:val="pl-PL"/>
              </w:rPr>
            </w:pPr>
            <w:r w:rsidRPr="00A44480">
              <w:rPr>
                <w:sz w:val="20"/>
                <w:szCs w:val="20"/>
                <w:lang w:val="pl-PL"/>
              </w:rPr>
              <w:t>ii) ustnie lub w innej niematerialnej formie, gdy jest zidentyfikowana jako INFORMACJE POUFNE w momencie ujawnienia, lub gdy z kontekstu takiego ujawnienia wynika dla rozsądnej osoby, że powinna być traktowana jako poufna, i jest następnie udokumentowana jako INFORMACJE POUFNE w formie pisemnej dla Strony Otrzymującej w ciągu trzydziestu (30) dni od takiego ujawnienia;</w:t>
            </w:r>
          </w:p>
          <w:p w14:paraId="60D4E479" w14:textId="77777777" w:rsidR="00A44480" w:rsidRPr="00A44480" w:rsidRDefault="00A44480" w:rsidP="00F84928">
            <w:pPr>
              <w:ind w:left="720"/>
              <w:rPr>
                <w:sz w:val="20"/>
                <w:szCs w:val="20"/>
                <w:lang w:val="pl-PL"/>
              </w:rPr>
            </w:pPr>
            <w:r w:rsidRPr="00A44480">
              <w:rPr>
                <w:sz w:val="20"/>
                <w:szCs w:val="20"/>
                <w:lang w:val="pl-PL"/>
              </w:rPr>
              <w:t xml:space="preserve"> </w:t>
            </w:r>
          </w:p>
          <w:p w14:paraId="624DD75D" w14:textId="577DE934" w:rsidR="00A44480" w:rsidRPr="00A44480" w:rsidRDefault="00A44480" w:rsidP="00F84928">
            <w:pPr>
              <w:ind w:left="720"/>
              <w:rPr>
                <w:sz w:val="20"/>
                <w:szCs w:val="20"/>
                <w:lang w:val="pl-PL"/>
              </w:rPr>
            </w:pPr>
            <w:r w:rsidRPr="00A44480">
              <w:rPr>
                <w:sz w:val="20"/>
                <w:szCs w:val="20"/>
                <w:lang w:val="pl-PL"/>
              </w:rPr>
              <w:t>iii) poprzez fizyczny lub elektroniczny dostęp obiektów, działalności operacyjnej lub sieci Strony, które nie są dostępne dla ogółu społeczeństwa lub są chronione przez jedną lub więcej barier dostępu; lub</w:t>
            </w:r>
          </w:p>
          <w:p w14:paraId="5F4BE9B8" w14:textId="77777777" w:rsidR="00A44480" w:rsidRPr="00A44480" w:rsidRDefault="00A44480" w:rsidP="00F84928">
            <w:pPr>
              <w:ind w:left="720"/>
              <w:rPr>
                <w:sz w:val="20"/>
                <w:szCs w:val="20"/>
                <w:lang w:val="pl-PL"/>
              </w:rPr>
            </w:pPr>
          </w:p>
          <w:p w14:paraId="7E521700" w14:textId="6CCCEB41" w:rsidR="00A44480" w:rsidRPr="00A44480" w:rsidRDefault="00A44480" w:rsidP="00F84928">
            <w:pPr>
              <w:ind w:left="720"/>
              <w:rPr>
                <w:sz w:val="20"/>
                <w:szCs w:val="20"/>
                <w:lang w:val="pl-PL"/>
              </w:rPr>
            </w:pPr>
            <w:r w:rsidRPr="00A44480">
              <w:rPr>
                <w:sz w:val="20"/>
                <w:szCs w:val="20"/>
                <w:lang w:val="pl-PL"/>
              </w:rPr>
              <w:t>iv) informacje dotyczące istnienia lub jakiejkolwiek części niniejszej UMOWY.</w:t>
            </w:r>
          </w:p>
          <w:p w14:paraId="2E494F11" w14:textId="77777777" w:rsidR="00A44480" w:rsidRPr="00A44480" w:rsidRDefault="00A44480" w:rsidP="00F84928">
            <w:pPr>
              <w:ind w:left="720"/>
              <w:rPr>
                <w:sz w:val="20"/>
                <w:szCs w:val="20"/>
                <w:lang w:val="pl-PL"/>
              </w:rPr>
            </w:pPr>
          </w:p>
          <w:p w14:paraId="4D6B0096" w14:textId="663A175C" w:rsidR="00A44480" w:rsidRPr="00A44480" w:rsidRDefault="00A44480" w:rsidP="00FA2C81">
            <w:pPr>
              <w:jc w:val="both"/>
              <w:rPr>
                <w:sz w:val="20"/>
                <w:szCs w:val="20"/>
                <w:lang w:val="pl-PL"/>
              </w:rPr>
            </w:pPr>
            <w:r w:rsidRPr="00A44480">
              <w:rPr>
                <w:b/>
                <w:bCs/>
                <w:sz w:val="20"/>
                <w:szCs w:val="20"/>
                <w:lang w:val="pl-PL"/>
              </w:rPr>
              <w:t>C.</w:t>
            </w:r>
            <w:r w:rsidRPr="00A44480">
              <w:rPr>
                <w:sz w:val="20"/>
                <w:szCs w:val="20"/>
                <w:lang w:val="pl-PL"/>
              </w:rPr>
              <w:t> „Pracownik” oznacza pracowników, członków zarządu, dyrektorów, przedstawicieli lub doradców Strony Otrzymującej, którzy są zobowiązani do zachowania poufności wobec Strony Otrzymującej na warunkach co najmniej tak restrykcyjnych jak zobowiązania do zachowania poufności określone w niniejszej umowie.</w:t>
            </w:r>
          </w:p>
          <w:p w14:paraId="3BD09F89" w14:textId="77777777" w:rsidR="00A44480" w:rsidRPr="00A44480" w:rsidRDefault="00A44480" w:rsidP="00C72823">
            <w:pPr>
              <w:spacing w:after="0"/>
              <w:ind w:left="0" w:firstLine="0"/>
              <w:rPr>
                <w:sz w:val="20"/>
                <w:szCs w:val="20"/>
                <w:lang w:val="pl-PL"/>
              </w:rPr>
            </w:pPr>
          </w:p>
        </w:tc>
        <w:tc>
          <w:tcPr>
            <w:tcW w:w="4962" w:type="dxa"/>
          </w:tcPr>
          <w:p w14:paraId="1C0F7D02" w14:textId="77777777" w:rsidR="00A44480" w:rsidRPr="0018015E" w:rsidRDefault="00A44480" w:rsidP="00F84928">
            <w:pPr>
              <w:rPr>
                <w:b/>
                <w:bCs/>
                <w:sz w:val="20"/>
                <w:szCs w:val="20"/>
                <w:lang w:val="pl-PL"/>
              </w:rPr>
            </w:pPr>
          </w:p>
          <w:p w14:paraId="06DAD7A8" w14:textId="6B8658F4" w:rsidR="00A44480" w:rsidRPr="00A44480" w:rsidRDefault="00A44480" w:rsidP="00F84928">
            <w:pPr>
              <w:rPr>
                <w:b/>
                <w:bCs/>
                <w:sz w:val="20"/>
                <w:szCs w:val="20"/>
              </w:rPr>
            </w:pPr>
            <w:r w:rsidRPr="00A44480">
              <w:rPr>
                <w:b/>
                <w:bCs/>
                <w:sz w:val="20"/>
                <w:szCs w:val="20"/>
              </w:rPr>
              <w:t>3. Definitions</w:t>
            </w:r>
          </w:p>
          <w:p w14:paraId="148FFDC2" w14:textId="77777777" w:rsidR="00A44480" w:rsidRPr="00A44480" w:rsidRDefault="00A44480" w:rsidP="00F84928">
            <w:pPr>
              <w:rPr>
                <w:sz w:val="20"/>
                <w:szCs w:val="20"/>
              </w:rPr>
            </w:pPr>
          </w:p>
          <w:p w14:paraId="7306B804" w14:textId="77777777" w:rsidR="00A44480" w:rsidRPr="00A44480" w:rsidRDefault="00A44480" w:rsidP="00FA2C81">
            <w:pPr>
              <w:jc w:val="both"/>
              <w:rPr>
                <w:sz w:val="20"/>
                <w:szCs w:val="20"/>
              </w:rPr>
            </w:pPr>
            <w:r w:rsidRPr="00A44480">
              <w:rPr>
                <w:b/>
                <w:bCs/>
                <w:sz w:val="20"/>
                <w:szCs w:val="20"/>
              </w:rPr>
              <w:t>A.</w:t>
            </w:r>
            <w:r w:rsidRPr="00A44480">
              <w:rPr>
                <w:sz w:val="20"/>
                <w:szCs w:val="20"/>
              </w:rPr>
              <w:t> “Affiliate” means any company that (i) forms part of the group of companies whose ultimate parent is a Party and (ii) is controlled by or under common control with the Party, where “control” means direct or indirect ownership of at least 50% of the voting stock or interest in a company or control of the composition of the board of directors.</w:t>
            </w:r>
          </w:p>
          <w:p w14:paraId="63CE68AA" w14:textId="77777777" w:rsidR="00A44480" w:rsidRPr="00A44480" w:rsidRDefault="00A44480" w:rsidP="00F84928">
            <w:pPr>
              <w:rPr>
                <w:sz w:val="20"/>
                <w:szCs w:val="20"/>
              </w:rPr>
            </w:pPr>
            <w:r w:rsidRPr="00A44480">
              <w:rPr>
                <w:sz w:val="20"/>
                <w:szCs w:val="20"/>
              </w:rPr>
              <w:t xml:space="preserve"> </w:t>
            </w:r>
          </w:p>
          <w:p w14:paraId="2F39E4EB" w14:textId="6CC7DA6D" w:rsidR="00A44480" w:rsidRPr="00F84928" w:rsidRDefault="00A44480" w:rsidP="00FA2C81">
            <w:pPr>
              <w:jc w:val="both"/>
              <w:rPr>
                <w:sz w:val="20"/>
                <w:szCs w:val="20"/>
              </w:rPr>
            </w:pPr>
            <w:r w:rsidRPr="00721A4D">
              <w:rPr>
                <w:b/>
                <w:bCs/>
                <w:sz w:val="20"/>
                <w:szCs w:val="20"/>
              </w:rPr>
              <w:t>B.</w:t>
            </w:r>
            <w:r w:rsidRPr="00721A4D">
              <w:rPr>
                <w:sz w:val="20"/>
                <w:szCs w:val="20"/>
              </w:rPr>
              <w:t> “</w:t>
            </w:r>
            <w:r w:rsidRPr="00721A4D">
              <w:rPr>
                <w:caps/>
                <w:sz w:val="20"/>
                <w:szCs w:val="20"/>
              </w:rPr>
              <w:t>Confidential Information</w:t>
            </w:r>
            <w:r w:rsidRPr="00721A4D">
              <w:rPr>
                <w:sz w:val="20"/>
                <w:szCs w:val="20"/>
              </w:rPr>
              <w:t xml:space="preserve">” means any proprietary or confidential information disclosed by a Party (“Disclosing Party”) to the other Party (“Receiving Party”), including information that constitutes trade secret within the meaning of Directive (EU) 2016/943 of the European Parliament and of the Council of 8 June 2016 on the protection of undisclosed know-how and business information </w:t>
            </w:r>
            <w:r w:rsidRPr="00721A4D">
              <w:rPr>
                <w:sz w:val="20"/>
                <w:szCs w:val="20"/>
              </w:rPr>
              <w:lastRenderedPageBreak/>
              <w:t>(trade secrets) against their unlawful acquisition, use and disclosure (hereinafter referred to as “EU Directive 2016/943”) and within the meaning of the Act on Combatting Unfair Competition of 16 April 1993 with further changes (hereinafter referred to as the “Act on Combatting Unfair Competition”), disclosed:</w:t>
            </w:r>
          </w:p>
          <w:p w14:paraId="002E0EC7" w14:textId="77777777" w:rsidR="00A44480" w:rsidRPr="00A44480" w:rsidRDefault="00A44480" w:rsidP="00F84928">
            <w:pPr>
              <w:rPr>
                <w:sz w:val="20"/>
                <w:szCs w:val="20"/>
              </w:rPr>
            </w:pPr>
          </w:p>
          <w:p w14:paraId="01F98572" w14:textId="77777777" w:rsidR="00A44480" w:rsidRPr="00A44480" w:rsidRDefault="00A44480" w:rsidP="00FA2C81">
            <w:pPr>
              <w:ind w:left="720"/>
              <w:jc w:val="both"/>
              <w:rPr>
                <w:sz w:val="20"/>
                <w:szCs w:val="20"/>
              </w:rPr>
            </w:pPr>
            <w:r w:rsidRPr="00A44480">
              <w:rPr>
                <w:sz w:val="20"/>
                <w:szCs w:val="20"/>
              </w:rPr>
              <w:t>i) in writing or other tangible form when clearly identified at the time of disclosure as being CONFIDENTIAL INFORMATION by an appropriate and conspicuous marking;</w:t>
            </w:r>
          </w:p>
          <w:p w14:paraId="5C811846" w14:textId="77777777" w:rsidR="00A44480" w:rsidRPr="00A44480" w:rsidRDefault="00A44480" w:rsidP="00F84928">
            <w:pPr>
              <w:ind w:left="720"/>
              <w:rPr>
                <w:sz w:val="20"/>
                <w:szCs w:val="20"/>
              </w:rPr>
            </w:pPr>
          </w:p>
          <w:p w14:paraId="5F8D3029" w14:textId="77777777" w:rsidR="00A44480" w:rsidRPr="00A44480" w:rsidRDefault="00A44480" w:rsidP="00FA2C81">
            <w:pPr>
              <w:ind w:left="720"/>
              <w:jc w:val="both"/>
              <w:rPr>
                <w:sz w:val="20"/>
                <w:szCs w:val="20"/>
              </w:rPr>
            </w:pPr>
            <w:r w:rsidRPr="00A44480">
              <w:rPr>
                <w:sz w:val="20"/>
                <w:szCs w:val="20"/>
              </w:rPr>
              <w:t>ii) orally or other intangible form when identified as being CONFIDENTIAL INFORMATION at the time of disclosure, or by the context of such disclosure is clear to a reasonable person that it should be kept as confidential, and is subsequently documented as CONFIDENTIAL INFORMATION in writing to the Receiving Party within thirty (30) days of such disclosure;</w:t>
            </w:r>
          </w:p>
          <w:p w14:paraId="467D82F7" w14:textId="77777777" w:rsidR="00A44480" w:rsidRPr="00A44480" w:rsidRDefault="00A44480" w:rsidP="00F84928">
            <w:pPr>
              <w:ind w:left="720"/>
              <w:rPr>
                <w:sz w:val="20"/>
                <w:szCs w:val="20"/>
              </w:rPr>
            </w:pPr>
            <w:r w:rsidRPr="00A44480">
              <w:rPr>
                <w:sz w:val="20"/>
                <w:szCs w:val="20"/>
              </w:rPr>
              <w:t xml:space="preserve"> </w:t>
            </w:r>
          </w:p>
          <w:p w14:paraId="5816110D" w14:textId="77777777" w:rsidR="00A44480" w:rsidRPr="00A44480" w:rsidRDefault="00A44480" w:rsidP="00F84928">
            <w:pPr>
              <w:ind w:left="720"/>
              <w:rPr>
                <w:sz w:val="20"/>
                <w:szCs w:val="20"/>
              </w:rPr>
            </w:pPr>
            <w:r w:rsidRPr="00A44480">
              <w:rPr>
                <w:sz w:val="20"/>
                <w:szCs w:val="20"/>
              </w:rPr>
              <w:t>iii) through physical or electronic access to areas of a Party’s facility, operations, or networks that are not accessible to the general public or are protected by one or more access barriers; or</w:t>
            </w:r>
          </w:p>
          <w:p w14:paraId="6198F8F6" w14:textId="77777777" w:rsidR="00A44480" w:rsidRPr="00A44480" w:rsidRDefault="00A44480" w:rsidP="00F84928">
            <w:pPr>
              <w:ind w:left="720"/>
              <w:rPr>
                <w:sz w:val="20"/>
                <w:szCs w:val="20"/>
              </w:rPr>
            </w:pPr>
          </w:p>
          <w:p w14:paraId="4493DC05" w14:textId="77777777" w:rsidR="00A44480" w:rsidRPr="00A44480" w:rsidRDefault="00A44480" w:rsidP="00F84928">
            <w:pPr>
              <w:ind w:left="720"/>
              <w:rPr>
                <w:sz w:val="20"/>
                <w:szCs w:val="20"/>
              </w:rPr>
            </w:pPr>
            <w:r w:rsidRPr="00A44480">
              <w:rPr>
                <w:sz w:val="20"/>
                <w:szCs w:val="20"/>
              </w:rPr>
              <w:t>iv) the existence, or any portion, of this AGREEMENT.</w:t>
            </w:r>
          </w:p>
          <w:p w14:paraId="776C7FCF" w14:textId="77777777" w:rsidR="00A44480" w:rsidRPr="00A44480" w:rsidRDefault="00A44480" w:rsidP="00F84928">
            <w:pPr>
              <w:ind w:left="720"/>
              <w:rPr>
                <w:sz w:val="20"/>
                <w:szCs w:val="20"/>
              </w:rPr>
            </w:pPr>
          </w:p>
          <w:p w14:paraId="187019CB" w14:textId="77777777" w:rsidR="00A44480" w:rsidRPr="00A44480" w:rsidRDefault="00A44480" w:rsidP="00FA2C81">
            <w:pPr>
              <w:jc w:val="both"/>
              <w:rPr>
                <w:sz w:val="20"/>
                <w:szCs w:val="20"/>
              </w:rPr>
            </w:pPr>
            <w:r w:rsidRPr="00A44480">
              <w:rPr>
                <w:b/>
                <w:bCs/>
                <w:sz w:val="20"/>
                <w:szCs w:val="20"/>
              </w:rPr>
              <w:t>C.</w:t>
            </w:r>
            <w:r w:rsidRPr="00A44480">
              <w:rPr>
                <w:sz w:val="20"/>
                <w:szCs w:val="20"/>
              </w:rPr>
              <w:t> “Employee” means employees, officers, directors, agents, or professional advisors of the Receiving Party, who are under obligations of confidentiality to the Receiving Party at least as restrictive as the confidentiality obligations herein.</w:t>
            </w:r>
          </w:p>
          <w:p w14:paraId="4D851180" w14:textId="77777777" w:rsidR="00A44480" w:rsidRPr="00A44480" w:rsidRDefault="00A44480" w:rsidP="0045669D">
            <w:pPr>
              <w:pStyle w:val="Heading1"/>
              <w:numPr>
                <w:ilvl w:val="0"/>
                <w:numId w:val="0"/>
              </w:numPr>
              <w:ind w:left="230"/>
              <w:jc w:val="both"/>
              <w:rPr>
                <w:sz w:val="20"/>
                <w:szCs w:val="20"/>
              </w:rPr>
            </w:pPr>
          </w:p>
        </w:tc>
      </w:tr>
      <w:tr w:rsidR="00A44480" w:rsidRPr="00A44480" w14:paraId="3816F816" w14:textId="02BECAAF" w:rsidTr="00A44480">
        <w:tc>
          <w:tcPr>
            <w:tcW w:w="5103" w:type="dxa"/>
          </w:tcPr>
          <w:p w14:paraId="17C3FB9E" w14:textId="77777777" w:rsidR="00A44480" w:rsidRPr="0018015E" w:rsidRDefault="00A44480" w:rsidP="008E4E2E">
            <w:pPr>
              <w:spacing w:after="240" w:line="240" w:lineRule="auto"/>
              <w:contextualSpacing/>
              <w:jc w:val="both"/>
              <w:rPr>
                <w:rFonts w:eastAsia="Times New Roman"/>
                <w:b/>
                <w:bCs/>
                <w:color w:val="auto"/>
                <w:sz w:val="20"/>
                <w:szCs w:val="20"/>
                <w:lang w:val="en-US" w:eastAsia="en-US"/>
              </w:rPr>
            </w:pPr>
          </w:p>
          <w:p w14:paraId="3E2DD745" w14:textId="193B6CA7" w:rsidR="00A44480" w:rsidRPr="00A44480" w:rsidRDefault="00A44480" w:rsidP="008E4E2E">
            <w:pPr>
              <w:spacing w:after="240" w:line="240" w:lineRule="auto"/>
              <w:contextualSpacing/>
              <w:jc w:val="both"/>
              <w:rPr>
                <w:rFonts w:eastAsia="Times New Roman"/>
                <w:b/>
                <w:bCs/>
                <w:color w:val="auto"/>
                <w:sz w:val="20"/>
                <w:szCs w:val="20"/>
                <w:lang w:val="pl-PL" w:eastAsia="en-US"/>
              </w:rPr>
            </w:pPr>
            <w:r w:rsidRPr="00A44480">
              <w:rPr>
                <w:rFonts w:eastAsia="Times New Roman"/>
                <w:b/>
                <w:bCs/>
                <w:color w:val="auto"/>
                <w:sz w:val="20"/>
                <w:szCs w:val="20"/>
                <w:lang w:val="pl-PL" w:eastAsia="en-US"/>
              </w:rPr>
              <w:t>4. Poufność, niewykorzystywanie i nieujawnianie informacji</w:t>
            </w:r>
          </w:p>
          <w:p w14:paraId="2FA80EA3" w14:textId="77777777" w:rsidR="00A44480" w:rsidRPr="00231285" w:rsidRDefault="00A44480" w:rsidP="00231285">
            <w:pPr>
              <w:spacing w:after="0" w:line="240" w:lineRule="auto"/>
              <w:ind w:left="0" w:firstLine="0"/>
              <w:rPr>
                <w:rFonts w:eastAsia="Times New Roman"/>
                <w:color w:val="auto"/>
                <w:sz w:val="20"/>
                <w:szCs w:val="20"/>
                <w:lang w:val="pl-PL" w:eastAsia="en-US"/>
              </w:rPr>
            </w:pPr>
          </w:p>
          <w:p w14:paraId="5D464407" w14:textId="35604D59" w:rsidR="00A44480" w:rsidRPr="00231285" w:rsidRDefault="00A44480" w:rsidP="00FA2C81">
            <w:pPr>
              <w:spacing w:after="0" w:line="240" w:lineRule="auto"/>
              <w:ind w:left="0" w:firstLine="0"/>
              <w:jc w:val="both"/>
              <w:rPr>
                <w:rFonts w:eastAsia="Times New Roman"/>
                <w:color w:val="auto"/>
                <w:sz w:val="20"/>
                <w:szCs w:val="20"/>
                <w:lang w:val="pl-PL" w:eastAsia="en-US"/>
              </w:rPr>
            </w:pPr>
            <w:r w:rsidRPr="00231285">
              <w:rPr>
                <w:rFonts w:eastAsia="Times New Roman"/>
                <w:b/>
                <w:bCs/>
                <w:color w:val="auto"/>
                <w:sz w:val="20"/>
                <w:szCs w:val="20"/>
                <w:lang w:val="pl-PL" w:eastAsia="en-US"/>
              </w:rPr>
              <w:t>A.</w:t>
            </w:r>
            <w:r w:rsidRPr="00231285">
              <w:rPr>
                <w:rFonts w:eastAsia="Times New Roman"/>
                <w:color w:val="auto"/>
                <w:sz w:val="20"/>
                <w:szCs w:val="20"/>
                <w:lang w:val="pl-PL" w:eastAsia="en-US"/>
              </w:rPr>
              <w:t>  </w:t>
            </w:r>
            <w:r w:rsidRPr="00A44480">
              <w:rPr>
                <w:rFonts w:eastAsia="Times New Roman"/>
                <w:color w:val="auto"/>
                <w:sz w:val="20"/>
                <w:szCs w:val="20"/>
                <w:lang w:val="pl-PL" w:eastAsia="en-US"/>
              </w:rPr>
              <w:t>O ile niniejsza UMOWA lub pisemne upoważnienie Strony Ujawniającej nie stanowi inaczej, Strona Otrzymująca zobowiązuje się</w:t>
            </w:r>
            <w:r w:rsidRPr="00231285">
              <w:rPr>
                <w:rFonts w:eastAsia="Times New Roman"/>
                <w:color w:val="auto"/>
                <w:sz w:val="20"/>
                <w:szCs w:val="20"/>
                <w:lang w:val="pl-PL" w:eastAsia="en-US"/>
              </w:rPr>
              <w:t>:</w:t>
            </w:r>
          </w:p>
          <w:p w14:paraId="6BAC9EF3" w14:textId="77777777" w:rsidR="00A44480" w:rsidRPr="00231285" w:rsidRDefault="00A44480" w:rsidP="00231285">
            <w:pPr>
              <w:spacing w:after="0" w:line="240" w:lineRule="auto"/>
              <w:ind w:left="0" w:firstLine="0"/>
              <w:rPr>
                <w:rFonts w:eastAsia="Times New Roman"/>
                <w:color w:val="auto"/>
                <w:sz w:val="20"/>
                <w:szCs w:val="20"/>
                <w:lang w:val="pl-PL" w:eastAsia="en-US"/>
              </w:rPr>
            </w:pPr>
          </w:p>
          <w:p w14:paraId="585ACB62" w14:textId="0094442E" w:rsidR="00A44480" w:rsidRPr="00231285" w:rsidRDefault="00A44480" w:rsidP="00FA2C81">
            <w:pPr>
              <w:spacing w:after="0" w:line="240" w:lineRule="auto"/>
              <w:ind w:left="720" w:firstLine="0"/>
              <w:jc w:val="both"/>
              <w:rPr>
                <w:rFonts w:eastAsia="Times New Roman"/>
                <w:color w:val="auto"/>
                <w:sz w:val="20"/>
                <w:szCs w:val="20"/>
                <w:lang w:val="pl-PL" w:eastAsia="en-US"/>
              </w:rPr>
            </w:pPr>
            <w:r w:rsidRPr="00231285">
              <w:rPr>
                <w:rFonts w:eastAsia="Times New Roman"/>
                <w:color w:val="auto"/>
                <w:sz w:val="20"/>
                <w:szCs w:val="20"/>
                <w:lang w:val="pl-PL" w:eastAsia="en-US"/>
              </w:rPr>
              <w:t xml:space="preserve">i) </w:t>
            </w:r>
            <w:r w:rsidRPr="00A44480">
              <w:rPr>
                <w:rFonts w:eastAsia="Times New Roman"/>
                <w:color w:val="auto"/>
                <w:sz w:val="20"/>
                <w:szCs w:val="20"/>
                <w:lang w:val="pl-PL" w:eastAsia="en-US"/>
              </w:rPr>
              <w:t>chronić INFORMACJE POUFNE Strony Ujawniającej, zachować ich poufność i zabezpieczyć przed nieautoryzowanym lub przypadkowym użyciem lub ujawnieniem, stosując środki zgodne z powszechnie uznawanym standardem branżowym (np. NIST, ISO itp.) i nie mniejsze niż należyta staranność</w:t>
            </w:r>
            <w:r w:rsidRPr="00231285">
              <w:rPr>
                <w:rFonts w:eastAsia="Times New Roman"/>
                <w:color w:val="auto"/>
                <w:sz w:val="20"/>
                <w:szCs w:val="20"/>
                <w:lang w:val="pl-PL" w:eastAsia="en-US"/>
              </w:rPr>
              <w:t>;</w:t>
            </w:r>
          </w:p>
          <w:p w14:paraId="2E39593A" w14:textId="77777777" w:rsidR="00A44480" w:rsidRPr="00231285" w:rsidRDefault="00A44480" w:rsidP="00231285">
            <w:pPr>
              <w:spacing w:after="0" w:line="240" w:lineRule="auto"/>
              <w:ind w:left="720" w:firstLine="0"/>
              <w:rPr>
                <w:rFonts w:eastAsia="Times New Roman"/>
                <w:color w:val="auto"/>
                <w:sz w:val="20"/>
                <w:szCs w:val="20"/>
                <w:lang w:val="pl-PL" w:eastAsia="en-US"/>
              </w:rPr>
            </w:pPr>
          </w:p>
          <w:p w14:paraId="6920CBC0" w14:textId="6F85EF08" w:rsidR="00A44480" w:rsidRPr="00231285" w:rsidRDefault="00A44480" w:rsidP="00FA2C81">
            <w:pPr>
              <w:spacing w:after="0" w:line="240" w:lineRule="auto"/>
              <w:ind w:left="720" w:firstLine="0"/>
              <w:jc w:val="both"/>
              <w:rPr>
                <w:rFonts w:eastAsia="Times New Roman"/>
                <w:color w:val="auto"/>
                <w:sz w:val="20"/>
                <w:szCs w:val="20"/>
                <w:lang w:val="pl-PL" w:eastAsia="en-US"/>
              </w:rPr>
            </w:pPr>
            <w:r w:rsidRPr="00231285">
              <w:rPr>
                <w:rFonts w:eastAsia="Times New Roman"/>
                <w:color w:val="auto"/>
                <w:sz w:val="20"/>
                <w:szCs w:val="20"/>
                <w:lang w:val="pl-PL" w:eastAsia="en-US"/>
              </w:rPr>
              <w:t xml:space="preserve">ii) </w:t>
            </w:r>
            <w:r w:rsidRPr="00A44480">
              <w:rPr>
                <w:rFonts w:eastAsia="Times New Roman"/>
                <w:color w:val="auto"/>
                <w:sz w:val="20"/>
                <w:szCs w:val="20"/>
                <w:lang w:val="pl-PL" w:eastAsia="en-US"/>
              </w:rPr>
              <w:t>ograniczyć dostęp do INFORMACJI POUFNYCH wyłącznie dla swoich Pracowników, którzy muszą je znać w celu realizacji Celu Umowy</w:t>
            </w:r>
            <w:r w:rsidRPr="00231285">
              <w:rPr>
                <w:rFonts w:eastAsia="Times New Roman"/>
                <w:color w:val="auto"/>
                <w:sz w:val="20"/>
                <w:szCs w:val="20"/>
                <w:lang w:val="pl-PL" w:eastAsia="en-US"/>
              </w:rPr>
              <w:t>;</w:t>
            </w:r>
          </w:p>
          <w:p w14:paraId="2A35821B" w14:textId="77777777" w:rsidR="00A44480" w:rsidRPr="00231285" w:rsidRDefault="00A44480" w:rsidP="00231285">
            <w:pPr>
              <w:spacing w:after="0" w:line="240" w:lineRule="auto"/>
              <w:ind w:left="720" w:firstLine="0"/>
              <w:rPr>
                <w:rFonts w:eastAsia="Times New Roman"/>
                <w:color w:val="auto"/>
                <w:sz w:val="20"/>
                <w:szCs w:val="20"/>
                <w:lang w:val="pl-PL" w:eastAsia="en-US"/>
              </w:rPr>
            </w:pPr>
            <w:r w:rsidRPr="00231285">
              <w:rPr>
                <w:rFonts w:eastAsia="Times New Roman"/>
                <w:color w:val="auto"/>
                <w:sz w:val="20"/>
                <w:szCs w:val="20"/>
                <w:lang w:val="pl-PL" w:eastAsia="en-US"/>
              </w:rPr>
              <w:t xml:space="preserve"> </w:t>
            </w:r>
          </w:p>
          <w:p w14:paraId="61CD1B3A" w14:textId="5D7E8A54" w:rsidR="00A44480" w:rsidRPr="00231285" w:rsidRDefault="00A44480" w:rsidP="00231285">
            <w:pPr>
              <w:spacing w:after="0" w:line="240" w:lineRule="auto"/>
              <w:ind w:left="720" w:firstLine="0"/>
              <w:rPr>
                <w:rFonts w:eastAsia="Times New Roman"/>
                <w:color w:val="auto"/>
                <w:sz w:val="20"/>
                <w:szCs w:val="20"/>
                <w:lang w:val="pl-PL" w:eastAsia="en-US"/>
              </w:rPr>
            </w:pPr>
            <w:r w:rsidRPr="00231285">
              <w:rPr>
                <w:rFonts w:eastAsia="Times New Roman"/>
                <w:color w:val="auto"/>
                <w:sz w:val="20"/>
                <w:szCs w:val="20"/>
                <w:lang w:val="pl-PL" w:eastAsia="en-US"/>
              </w:rPr>
              <w:t xml:space="preserve">iii) </w:t>
            </w:r>
            <w:r w:rsidRPr="00A44480">
              <w:rPr>
                <w:rFonts w:eastAsia="Times New Roman"/>
                <w:color w:val="auto"/>
                <w:sz w:val="20"/>
                <w:szCs w:val="20"/>
                <w:lang w:val="pl-PL" w:eastAsia="en-US"/>
              </w:rPr>
              <w:t>nie używać ani nie pozwalać na używanie INFORMACJI POUFNYCH z jakiegokolwiek powodu, z wyjątkiem realizacji Celu Umowy</w:t>
            </w:r>
            <w:r w:rsidRPr="00231285">
              <w:rPr>
                <w:rFonts w:eastAsia="Times New Roman"/>
                <w:color w:val="auto"/>
                <w:sz w:val="20"/>
                <w:szCs w:val="20"/>
                <w:lang w:val="pl-PL" w:eastAsia="en-US"/>
              </w:rPr>
              <w:t>;</w:t>
            </w:r>
          </w:p>
          <w:p w14:paraId="149A5C9C" w14:textId="77777777" w:rsidR="00A44480" w:rsidRPr="00231285" w:rsidRDefault="00A44480" w:rsidP="00231285">
            <w:pPr>
              <w:spacing w:after="0" w:line="240" w:lineRule="auto"/>
              <w:ind w:left="720" w:firstLine="0"/>
              <w:rPr>
                <w:rFonts w:eastAsia="Times New Roman"/>
                <w:color w:val="auto"/>
                <w:sz w:val="20"/>
                <w:szCs w:val="20"/>
                <w:lang w:val="pl-PL" w:eastAsia="en-US"/>
              </w:rPr>
            </w:pPr>
            <w:r w:rsidRPr="00231285">
              <w:rPr>
                <w:rFonts w:eastAsia="Times New Roman"/>
                <w:color w:val="auto"/>
                <w:sz w:val="20"/>
                <w:szCs w:val="20"/>
                <w:lang w:val="pl-PL" w:eastAsia="en-US"/>
              </w:rPr>
              <w:t> </w:t>
            </w:r>
          </w:p>
          <w:p w14:paraId="00DF8CAA" w14:textId="19AB2A39" w:rsidR="00A44480" w:rsidRPr="00231285" w:rsidRDefault="00A44480" w:rsidP="00FA2C81">
            <w:pPr>
              <w:spacing w:after="0" w:line="240" w:lineRule="auto"/>
              <w:ind w:left="720" w:firstLine="0"/>
              <w:jc w:val="both"/>
              <w:rPr>
                <w:rFonts w:eastAsia="Times New Roman"/>
                <w:color w:val="auto"/>
                <w:sz w:val="20"/>
                <w:szCs w:val="20"/>
                <w:lang w:val="pl-PL" w:eastAsia="en-US"/>
              </w:rPr>
            </w:pPr>
            <w:r w:rsidRPr="00231285">
              <w:rPr>
                <w:rFonts w:eastAsia="Times New Roman"/>
                <w:color w:val="auto"/>
                <w:sz w:val="20"/>
                <w:szCs w:val="20"/>
                <w:lang w:val="pl-PL" w:eastAsia="en-US"/>
              </w:rPr>
              <w:t xml:space="preserve">iv) </w:t>
            </w:r>
            <w:r w:rsidRPr="00A44480">
              <w:rPr>
                <w:rFonts w:eastAsia="Times New Roman"/>
                <w:color w:val="auto"/>
                <w:sz w:val="20"/>
                <w:szCs w:val="20"/>
                <w:lang w:val="pl-PL" w:eastAsia="en-US"/>
              </w:rPr>
              <w:t>nie ujawniać ani nie pozwalać na ujawnianie INFORMACJI POUFNYCH jakiejkolwiek stronie trzeciej, chyba że: (a) strona trzecia musi je znać w celu realizacji niniejszej UMOWY; (b) Strona Otrzymująca uzyskała wyraźną, uprzednią pisemną zgodę od Strony Ujawniającej; oraz (c) strona trzecia o której mowa jest zobowiązana do zachowania poufności na poziomie co najmniej tak restrykcyjnym jak warunki niniejszej UMOWY</w:t>
            </w:r>
            <w:r w:rsidRPr="00231285">
              <w:rPr>
                <w:rFonts w:eastAsia="Times New Roman"/>
                <w:color w:val="auto"/>
                <w:sz w:val="20"/>
                <w:szCs w:val="20"/>
                <w:lang w:val="pl-PL" w:eastAsia="en-US"/>
              </w:rPr>
              <w:t>;</w:t>
            </w:r>
          </w:p>
          <w:p w14:paraId="1B240DE2" w14:textId="77777777" w:rsidR="00A44480" w:rsidRPr="00231285" w:rsidRDefault="00A44480" w:rsidP="00231285">
            <w:pPr>
              <w:spacing w:after="0" w:line="240" w:lineRule="auto"/>
              <w:ind w:left="720" w:firstLine="0"/>
              <w:rPr>
                <w:rFonts w:eastAsia="Times New Roman"/>
                <w:color w:val="auto"/>
                <w:sz w:val="20"/>
                <w:szCs w:val="20"/>
                <w:lang w:val="pl-PL" w:eastAsia="en-US"/>
              </w:rPr>
            </w:pPr>
            <w:r w:rsidRPr="00231285">
              <w:rPr>
                <w:rFonts w:eastAsia="Times New Roman"/>
                <w:color w:val="auto"/>
                <w:sz w:val="20"/>
                <w:szCs w:val="20"/>
                <w:lang w:val="pl-PL" w:eastAsia="en-US"/>
              </w:rPr>
              <w:t xml:space="preserve"> </w:t>
            </w:r>
          </w:p>
          <w:p w14:paraId="51354C73" w14:textId="2612AABB" w:rsidR="00A44480" w:rsidRPr="00231285" w:rsidRDefault="00A44480" w:rsidP="00FA2C81">
            <w:pPr>
              <w:spacing w:after="0" w:line="240" w:lineRule="auto"/>
              <w:ind w:left="720" w:firstLine="0"/>
              <w:jc w:val="both"/>
              <w:rPr>
                <w:rFonts w:eastAsia="Times New Roman"/>
                <w:color w:val="auto"/>
                <w:sz w:val="20"/>
                <w:szCs w:val="20"/>
                <w:lang w:val="pl-PL" w:eastAsia="en-US"/>
              </w:rPr>
            </w:pPr>
            <w:r w:rsidRPr="00231285">
              <w:rPr>
                <w:rFonts w:eastAsia="Times New Roman"/>
                <w:color w:val="auto"/>
                <w:sz w:val="20"/>
                <w:szCs w:val="20"/>
                <w:lang w:val="pl-PL" w:eastAsia="en-US"/>
              </w:rPr>
              <w:t xml:space="preserve">v) </w:t>
            </w:r>
            <w:r w:rsidRPr="00A44480">
              <w:rPr>
                <w:rFonts w:eastAsia="Times New Roman"/>
                <w:color w:val="auto"/>
                <w:sz w:val="20"/>
                <w:szCs w:val="20"/>
                <w:lang w:val="pl-PL" w:eastAsia="en-US"/>
              </w:rPr>
              <w:t>nie uzyskiwać żadnych praw własności intelektualnej opartych na INFORMACJACH POUFNYCH lub z nich pochodzących; oraz</w:t>
            </w:r>
          </w:p>
          <w:p w14:paraId="04C2C9B6" w14:textId="77777777" w:rsidR="00A44480" w:rsidRPr="00231285" w:rsidRDefault="00A44480" w:rsidP="00231285">
            <w:pPr>
              <w:spacing w:after="0" w:line="240" w:lineRule="auto"/>
              <w:ind w:left="720" w:firstLine="0"/>
              <w:rPr>
                <w:rFonts w:eastAsia="Times New Roman"/>
                <w:color w:val="auto"/>
                <w:sz w:val="20"/>
                <w:szCs w:val="20"/>
                <w:lang w:val="pl-PL" w:eastAsia="en-US"/>
              </w:rPr>
            </w:pPr>
          </w:p>
          <w:p w14:paraId="3FC0F288" w14:textId="1D8E2873" w:rsidR="00A44480" w:rsidRPr="00231285" w:rsidRDefault="00A44480" w:rsidP="00FA2C81">
            <w:pPr>
              <w:spacing w:after="0" w:line="240" w:lineRule="auto"/>
              <w:ind w:left="720" w:firstLine="0"/>
              <w:jc w:val="both"/>
              <w:rPr>
                <w:rFonts w:eastAsia="Times New Roman"/>
                <w:color w:val="auto"/>
                <w:sz w:val="20"/>
                <w:szCs w:val="20"/>
                <w:lang w:val="pl-PL" w:eastAsia="en-US"/>
              </w:rPr>
            </w:pPr>
            <w:r w:rsidRPr="00231285">
              <w:rPr>
                <w:rFonts w:eastAsia="Times New Roman"/>
                <w:color w:val="auto"/>
                <w:sz w:val="20"/>
                <w:szCs w:val="20"/>
                <w:lang w:val="pl-PL" w:eastAsia="en-US"/>
              </w:rPr>
              <w:t xml:space="preserve">vi) </w:t>
            </w:r>
            <w:r w:rsidRPr="00A44480">
              <w:rPr>
                <w:rFonts w:eastAsia="Times New Roman"/>
                <w:color w:val="auto"/>
                <w:sz w:val="20"/>
                <w:szCs w:val="20"/>
                <w:lang w:val="pl-PL" w:eastAsia="en-US"/>
              </w:rPr>
              <w:t>nie przeprowadzać inżynierii wstecznej, testów, analiz ani nie próbować wywnioskować jakichkolwiek właściwości z jakichkolwiek materiałów lub próbek dostarczonych przez Stronę Ujawniającą</w:t>
            </w:r>
            <w:r w:rsidRPr="00231285">
              <w:rPr>
                <w:rFonts w:eastAsia="Times New Roman"/>
                <w:color w:val="auto"/>
                <w:sz w:val="20"/>
                <w:szCs w:val="20"/>
                <w:lang w:val="pl-PL" w:eastAsia="en-US"/>
              </w:rPr>
              <w:t>.</w:t>
            </w:r>
          </w:p>
          <w:p w14:paraId="6027D12E" w14:textId="3DB0905A" w:rsidR="00A44480" w:rsidRPr="00A44480" w:rsidRDefault="00A44480" w:rsidP="00EE20AF">
            <w:pPr>
              <w:spacing w:after="0" w:line="240" w:lineRule="auto"/>
              <w:ind w:left="0" w:firstLine="0"/>
              <w:rPr>
                <w:sz w:val="20"/>
                <w:szCs w:val="20"/>
                <w:lang w:val="pl-PL"/>
              </w:rPr>
            </w:pPr>
          </w:p>
        </w:tc>
        <w:tc>
          <w:tcPr>
            <w:tcW w:w="4962" w:type="dxa"/>
          </w:tcPr>
          <w:p w14:paraId="7C1952F1" w14:textId="77777777" w:rsidR="00A44480" w:rsidRPr="0018015E" w:rsidRDefault="00A44480" w:rsidP="008E4E2E">
            <w:pPr>
              <w:pStyle w:val="Heading1"/>
              <w:numPr>
                <w:ilvl w:val="0"/>
                <w:numId w:val="0"/>
              </w:numPr>
              <w:rPr>
                <w:rFonts w:eastAsia="Times New Roman"/>
                <w:bCs/>
                <w:color w:val="auto"/>
                <w:sz w:val="20"/>
                <w:szCs w:val="20"/>
                <w:lang w:val="pl-PL" w:eastAsia="en-US"/>
              </w:rPr>
            </w:pPr>
          </w:p>
          <w:p w14:paraId="1D9DDBA1" w14:textId="549891AC" w:rsidR="00A44480" w:rsidRPr="00A44480" w:rsidRDefault="00A44480" w:rsidP="008E4E2E">
            <w:pPr>
              <w:pStyle w:val="Heading1"/>
              <w:numPr>
                <w:ilvl w:val="0"/>
                <w:numId w:val="0"/>
              </w:numPr>
              <w:rPr>
                <w:rFonts w:eastAsia="Times New Roman"/>
                <w:bCs/>
                <w:color w:val="auto"/>
                <w:sz w:val="20"/>
                <w:szCs w:val="20"/>
                <w:lang w:val="en-US" w:eastAsia="en-US"/>
              </w:rPr>
            </w:pPr>
            <w:r w:rsidRPr="00A44480">
              <w:rPr>
                <w:rFonts w:eastAsia="Times New Roman"/>
                <w:bCs/>
                <w:color w:val="auto"/>
                <w:sz w:val="20"/>
                <w:szCs w:val="20"/>
                <w:lang w:val="en-US" w:eastAsia="en-US"/>
              </w:rPr>
              <w:t>4. Confidentiality, Non-Use, and Non-Disclosure</w:t>
            </w:r>
          </w:p>
          <w:p w14:paraId="3100D7C3" w14:textId="77777777" w:rsidR="00A44480" w:rsidRPr="00094E7C" w:rsidRDefault="00A44480" w:rsidP="00094E7C">
            <w:pPr>
              <w:spacing w:after="0" w:line="240" w:lineRule="auto"/>
              <w:ind w:left="0" w:firstLine="0"/>
              <w:rPr>
                <w:rFonts w:eastAsia="Times New Roman"/>
                <w:b/>
                <w:bCs/>
                <w:color w:val="auto"/>
                <w:sz w:val="20"/>
                <w:szCs w:val="20"/>
                <w:lang w:val="en-US" w:eastAsia="en-US"/>
              </w:rPr>
            </w:pPr>
          </w:p>
          <w:p w14:paraId="4BFF68F5" w14:textId="77777777" w:rsidR="00A44480" w:rsidRPr="00094E7C" w:rsidRDefault="00A44480" w:rsidP="00094E7C">
            <w:pPr>
              <w:spacing w:after="0" w:line="240" w:lineRule="auto"/>
              <w:ind w:left="0" w:firstLine="0"/>
              <w:rPr>
                <w:rFonts w:eastAsia="Times New Roman"/>
                <w:color w:val="auto"/>
                <w:sz w:val="20"/>
                <w:szCs w:val="20"/>
                <w:lang w:val="en-US" w:eastAsia="en-US"/>
              </w:rPr>
            </w:pPr>
          </w:p>
          <w:p w14:paraId="206A650F" w14:textId="77777777" w:rsidR="00A44480" w:rsidRPr="00094E7C" w:rsidRDefault="00A44480" w:rsidP="00FA2C81">
            <w:pPr>
              <w:spacing w:after="0" w:line="240" w:lineRule="auto"/>
              <w:ind w:left="0" w:firstLine="0"/>
              <w:jc w:val="both"/>
              <w:rPr>
                <w:rFonts w:eastAsia="Times New Roman"/>
                <w:color w:val="auto"/>
                <w:sz w:val="20"/>
                <w:szCs w:val="20"/>
                <w:lang w:val="en-US" w:eastAsia="en-US"/>
              </w:rPr>
            </w:pPr>
            <w:r w:rsidRPr="00094E7C">
              <w:rPr>
                <w:rFonts w:eastAsia="Times New Roman"/>
                <w:b/>
                <w:bCs/>
                <w:color w:val="auto"/>
                <w:sz w:val="20"/>
                <w:szCs w:val="20"/>
                <w:lang w:val="en-US" w:eastAsia="en-US"/>
              </w:rPr>
              <w:t>A.</w:t>
            </w:r>
            <w:r w:rsidRPr="00094E7C">
              <w:rPr>
                <w:rFonts w:eastAsia="Times New Roman"/>
                <w:color w:val="auto"/>
                <w:sz w:val="20"/>
                <w:szCs w:val="20"/>
                <w:lang w:val="en-US" w:eastAsia="en-US"/>
              </w:rPr>
              <w:t>  Unless otherwise expressly authorized by this AGREEMENT, or in writing by the Disclosing Party, the Receiving Party shall:</w:t>
            </w:r>
          </w:p>
          <w:p w14:paraId="2CB3B310" w14:textId="77777777" w:rsidR="00A44480" w:rsidRPr="00094E7C" w:rsidRDefault="00A44480" w:rsidP="00094E7C">
            <w:pPr>
              <w:spacing w:after="0" w:line="240" w:lineRule="auto"/>
              <w:ind w:left="0" w:firstLine="0"/>
              <w:rPr>
                <w:rFonts w:eastAsia="Times New Roman"/>
                <w:color w:val="auto"/>
                <w:sz w:val="20"/>
                <w:szCs w:val="20"/>
                <w:lang w:val="en-US" w:eastAsia="en-US"/>
              </w:rPr>
            </w:pPr>
          </w:p>
          <w:p w14:paraId="0148C8E0" w14:textId="78DE07A7" w:rsidR="00A44480" w:rsidRPr="00094E7C" w:rsidRDefault="00A44480" w:rsidP="00FA2C81">
            <w:pPr>
              <w:spacing w:after="0" w:line="240" w:lineRule="auto"/>
              <w:ind w:left="720" w:firstLine="0"/>
              <w:jc w:val="both"/>
              <w:rPr>
                <w:rFonts w:eastAsia="Times New Roman"/>
                <w:color w:val="auto"/>
                <w:sz w:val="20"/>
                <w:szCs w:val="20"/>
                <w:lang w:val="en-US" w:eastAsia="en-US"/>
              </w:rPr>
            </w:pPr>
            <w:r w:rsidRPr="00094E7C">
              <w:rPr>
                <w:rFonts w:eastAsia="Times New Roman"/>
                <w:color w:val="auto"/>
                <w:sz w:val="20"/>
                <w:szCs w:val="20"/>
                <w:lang w:val="en-US" w:eastAsia="en-US"/>
              </w:rPr>
              <w:t xml:space="preserve">i) protect the Disclosing Party’s CONFIDENTIAL INFORMATION, maintain its confidentiality, and safeguard against its unauthorized or accidental use or disclosure by maintaining measures that conform to a generally recognized industry standard (e.g. NIST, ISO, etc.) and no less than reasonable </w:t>
            </w:r>
            <w:r w:rsidRPr="00094E7C">
              <w:rPr>
                <w:rFonts w:eastAsia="Times New Roman"/>
                <w:color w:val="auto"/>
                <w:sz w:val="20"/>
                <w:szCs w:val="20"/>
                <w:lang w:val="en-US" w:eastAsia="en-US"/>
              </w:rPr>
              <w:lastRenderedPageBreak/>
              <w:t>care;</w:t>
            </w:r>
            <w:r>
              <w:rPr>
                <w:rFonts w:eastAsia="Times New Roman"/>
                <w:color w:val="auto"/>
                <w:sz w:val="20"/>
                <w:szCs w:val="20"/>
                <w:lang w:val="en-US" w:eastAsia="en-US"/>
              </w:rPr>
              <w:br/>
            </w:r>
          </w:p>
          <w:p w14:paraId="604EE030" w14:textId="77777777" w:rsidR="00A44480" w:rsidRPr="00094E7C" w:rsidRDefault="00A44480" w:rsidP="00FA2C81">
            <w:pPr>
              <w:spacing w:after="0" w:line="240" w:lineRule="auto"/>
              <w:ind w:left="720" w:firstLine="0"/>
              <w:jc w:val="both"/>
              <w:rPr>
                <w:rFonts w:eastAsia="Times New Roman"/>
                <w:color w:val="auto"/>
                <w:sz w:val="20"/>
                <w:szCs w:val="20"/>
                <w:lang w:val="en-US" w:eastAsia="en-US"/>
              </w:rPr>
            </w:pPr>
            <w:r w:rsidRPr="00094E7C">
              <w:rPr>
                <w:rFonts w:eastAsia="Times New Roman"/>
                <w:color w:val="auto"/>
                <w:sz w:val="20"/>
                <w:szCs w:val="20"/>
                <w:lang w:val="en-US" w:eastAsia="en-US"/>
              </w:rPr>
              <w:t>ii) limit access of CONFIDENTIAL INFORMATION to only its Employees having a need to know for the Purpose;</w:t>
            </w:r>
          </w:p>
          <w:p w14:paraId="4CFB6EB9" w14:textId="77777777" w:rsidR="00A44480" w:rsidRPr="00094E7C" w:rsidRDefault="00A44480" w:rsidP="00094E7C">
            <w:pPr>
              <w:spacing w:after="0" w:line="240" w:lineRule="auto"/>
              <w:ind w:left="720" w:firstLine="0"/>
              <w:rPr>
                <w:rFonts w:eastAsia="Times New Roman"/>
                <w:color w:val="auto"/>
                <w:sz w:val="20"/>
                <w:szCs w:val="20"/>
                <w:lang w:val="en-US" w:eastAsia="en-US"/>
              </w:rPr>
            </w:pPr>
            <w:r w:rsidRPr="00094E7C">
              <w:rPr>
                <w:rFonts w:eastAsia="Times New Roman"/>
                <w:color w:val="auto"/>
                <w:sz w:val="20"/>
                <w:szCs w:val="20"/>
                <w:lang w:val="en-US" w:eastAsia="en-US"/>
              </w:rPr>
              <w:t xml:space="preserve"> </w:t>
            </w:r>
          </w:p>
          <w:p w14:paraId="64D399FA" w14:textId="77777777" w:rsidR="00A44480" w:rsidRPr="00094E7C" w:rsidRDefault="00A44480" w:rsidP="00FA2C81">
            <w:pPr>
              <w:spacing w:after="0" w:line="240" w:lineRule="auto"/>
              <w:ind w:left="720" w:firstLine="0"/>
              <w:jc w:val="both"/>
              <w:rPr>
                <w:rFonts w:eastAsia="Times New Roman"/>
                <w:color w:val="auto"/>
                <w:sz w:val="20"/>
                <w:szCs w:val="20"/>
                <w:lang w:val="en-US" w:eastAsia="en-US"/>
              </w:rPr>
            </w:pPr>
            <w:r w:rsidRPr="00094E7C">
              <w:rPr>
                <w:rFonts w:eastAsia="Times New Roman"/>
                <w:color w:val="auto"/>
                <w:sz w:val="20"/>
                <w:szCs w:val="20"/>
                <w:lang w:val="en-US" w:eastAsia="en-US"/>
              </w:rPr>
              <w:t>iii) not use, or allow the use of, CONFIDENTIAL INFORMATION for any reason except for the Purpose;</w:t>
            </w:r>
          </w:p>
          <w:p w14:paraId="24C705CE" w14:textId="77777777" w:rsidR="00A44480" w:rsidRPr="00094E7C" w:rsidRDefault="00A44480" w:rsidP="00094E7C">
            <w:pPr>
              <w:spacing w:after="0" w:line="240" w:lineRule="auto"/>
              <w:ind w:left="720" w:firstLine="0"/>
              <w:rPr>
                <w:rFonts w:eastAsia="Times New Roman"/>
                <w:color w:val="auto"/>
                <w:sz w:val="20"/>
                <w:szCs w:val="20"/>
                <w:lang w:val="en-US" w:eastAsia="en-US"/>
              </w:rPr>
            </w:pPr>
            <w:r w:rsidRPr="00094E7C">
              <w:rPr>
                <w:rFonts w:eastAsia="Times New Roman"/>
                <w:color w:val="auto"/>
                <w:sz w:val="20"/>
                <w:szCs w:val="20"/>
                <w:lang w:val="en-US" w:eastAsia="en-US"/>
              </w:rPr>
              <w:t> </w:t>
            </w:r>
          </w:p>
          <w:p w14:paraId="02367E97" w14:textId="77777777" w:rsidR="00A44480" w:rsidRPr="00094E7C" w:rsidRDefault="00A44480" w:rsidP="00FA2C81">
            <w:pPr>
              <w:spacing w:after="0" w:line="240" w:lineRule="auto"/>
              <w:ind w:left="720" w:firstLine="0"/>
              <w:jc w:val="both"/>
              <w:rPr>
                <w:rFonts w:eastAsia="Times New Roman"/>
                <w:color w:val="auto"/>
                <w:sz w:val="20"/>
                <w:szCs w:val="20"/>
                <w:lang w:val="en-US" w:eastAsia="en-US"/>
              </w:rPr>
            </w:pPr>
            <w:r w:rsidRPr="00094E7C">
              <w:rPr>
                <w:rFonts w:eastAsia="Times New Roman"/>
                <w:color w:val="auto"/>
                <w:sz w:val="20"/>
                <w:szCs w:val="20"/>
                <w:lang w:val="en-US" w:eastAsia="en-US"/>
              </w:rPr>
              <w:t xml:space="preserve">iv) not disclose, or allow disclosure of, CONFIDENTIAL INFORMATION to any third party, unless: (a) the third party has a need to know for the Purpose of this AGREEMENT; (b) the Receiving Party is given express, prior written consent from the Disclosing Party; and (c) such third party is bound to confidentiality obligations that protect the </w:t>
            </w:r>
            <w:r w:rsidRPr="00094E7C">
              <w:rPr>
                <w:rFonts w:eastAsia="Times New Roman"/>
                <w:caps/>
                <w:color w:val="auto"/>
                <w:sz w:val="20"/>
                <w:szCs w:val="20"/>
                <w:lang w:val="en-US" w:eastAsia="en-US"/>
              </w:rPr>
              <w:t xml:space="preserve">Confidential Information </w:t>
            </w:r>
            <w:r w:rsidRPr="00094E7C">
              <w:rPr>
                <w:rFonts w:eastAsia="Times New Roman"/>
                <w:color w:val="auto"/>
                <w:sz w:val="20"/>
                <w:szCs w:val="20"/>
                <w:lang w:val="en-US" w:eastAsia="en-US"/>
              </w:rPr>
              <w:t>at least as restrictively as the terms of this AGREEMENT;</w:t>
            </w:r>
          </w:p>
          <w:p w14:paraId="7FA316A8" w14:textId="77777777" w:rsidR="00A44480" w:rsidRPr="00094E7C" w:rsidRDefault="00A44480" w:rsidP="00094E7C">
            <w:pPr>
              <w:spacing w:after="0" w:line="240" w:lineRule="auto"/>
              <w:ind w:left="720" w:firstLine="0"/>
              <w:rPr>
                <w:rFonts w:eastAsia="Times New Roman"/>
                <w:color w:val="auto"/>
                <w:sz w:val="20"/>
                <w:szCs w:val="20"/>
                <w:lang w:val="en-US" w:eastAsia="en-US"/>
              </w:rPr>
            </w:pPr>
            <w:r w:rsidRPr="00094E7C">
              <w:rPr>
                <w:rFonts w:eastAsia="Times New Roman"/>
                <w:color w:val="auto"/>
                <w:sz w:val="20"/>
                <w:szCs w:val="20"/>
                <w:lang w:val="en-US" w:eastAsia="en-US"/>
              </w:rPr>
              <w:t xml:space="preserve"> </w:t>
            </w:r>
          </w:p>
          <w:p w14:paraId="2EA926E4" w14:textId="77777777" w:rsidR="00A44480" w:rsidRPr="00094E7C" w:rsidRDefault="00A44480" w:rsidP="00FA2C81">
            <w:pPr>
              <w:spacing w:after="0" w:line="240" w:lineRule="auto"/>
              <w:ind w:left="720" w:firstLine="0"/>
              <w:jc w:val="both"/>
              <w:rPr>
                <w:rFonts w:eastAsia="Times New Roman"/>
                <w:color w:val="auto"/>
                <w:sz w:val="20"/>
                <w:szCs w:val="20"/>
                <w:lang w:val="en-US" w:eastAsia="en-US"/>
              </w:rPr>
            </w:pPr>
            <w:r w:rsidRPr="00094E7C">
              <w:rPr>
                <w:rFonts w:eastAsia="Times New Roman"/>
                <w:color w:val="auto"/>
                <w:sz w:val="20"/>
                <w:szCs w:val="20"/>
                <w:lang w:val="en-US" w:eastAsia="en-US"/>
              </w:rPr>
              <w:t>v) not obtain any intellectual property rights based upon, or derived from, CONFIDENTIAL INFORMATION; and</w:t>
            </w:r>
          </w:p>
          <w:p w14:paraId="2A45CCF9" w14:textId="77777777" w:rsidR="00A44480" w:rsidRPr="00094E7C" w:rsidRDefault="00A44480" w:rsidP="00094E7C">
            <w:pPr>
              <w:spacing w:after="0" w:line="240" w:lineRule="auto"/>
              <w:ind w:left="720" w:firstLine="0"/>
              <w:rPr>
                <w:rFonts w:eastAsia="Times New Roman"/>
                <w:color w:val="auto"/>
                <w:sz w:val="20"/>
                <w:szCs w:val="20"/>
                <w:lang w:val="en-US" w:eastAsia="en-US"/>
              </w:rPr>
            </w:pPr>
          </w:p>
          <w:p w14:paraId="52D5459F" w14:textId="77777777" w:rsidR="00A44480" w:rsidRPr="00094E7C" w:rsidRDefault="00A44480" w:rsidP="00FA2C81">
            <w:pPr>
              <w:spacing w:after="0" w:line="240" w:lineRule="auto"/>
              <w:ind w:left="720" w:firstLine="0"/>
              <w:jc w:val="both"/>
              <w:rPr>
                <w:rFonts w:eastAsia="Times New Roman"/>
                <w:color w:val="auto"/>
                <w:sz w:val="20"/>
                <w:szCs w:val="20"/>
                <w:lang w:val="en-US" w:eastAsia="en-US"/>
              </w:rPr>
            </w:pPr>
            <w:r w:rsidRPr="00094E7C">
              <w:rPr>
                <w:rFonts w:eastAsia="Times New Roman"/>
                <w:color w:val="auto"/>
                <w:sz w:val="20"/>
                <w:szCs w:val="20"/>
                <w:lang w:val="en-US" w:eastAsia="en-US"/>
              </w:rPr>
              <w:t>vi) not reverse engineer, test, analyze, or attempt to derive any properties from any materials or samples provided by the Disclosing Party.</w:t>
            </w:r>
          </w:p>
          <w:p w14:paraId="5ADCC472" w14:textId="77777777" w:rsidR="00A44480" w:rsidRPr="00094E7C" w:rsidRDefault="00A44480" w:rsidP="00094E7C">
            <w:pPr>
              <w:spacing w:after="0" w:line="240" w:lineRule="auto"/>
              <w:ind w:left="720" w:firstLine="0"/>
              <w:rPr>
                <w:rFonts w:eastAsia="Times New Roman"/>
                <w:color w:val="auto"/>
                <w:sz w:val="20"/>
                <w:szCs w:val="20"/>
                <w:lang w:val="en-US" w:eastAsia="en-US"/>
              </w:rPr>
            </w:pPr>
          </w:p>
          <w:p w14:paraId="7290CD0A" w14:textId="13E99690" w:rsidR="00A44480" w:rsidRPr="00A44480" w:rsidRDefault="00A44480" w:rsidP="00EE20AF">
            <w:pPr>
              <w:spacing w:after="0" w:line="240" w:lineRule="auto"/>
              <w:ind w:left="0" w:firstLine="0"/>
              <w:rPr>
                <w:sz w:val="20"/>
                <w:szCs w:val="20"/>
                <w:lang w:val="en-US"/>
              </w:rPr>
            </w:pPr>
          </w:p>
        </w:tc>
      </w:tr>
      <w:tr w:rsidR="00A44480" w:rsidRPr="00A44480" w14:paraId="7CECB1E2" w14:textId="7866765C" w:rsidTr="00A44480">
        <w:tc>
          <w:tcPr>
            <w:tcW w:w="5103" w:type="dxa"/>
          </w:tcPr>
          <w:p w14:paraId="12568FEB" w14:textId="77777777" w:rsidR="00A44480" w:rsidRPr="0018015E" w:rsidRDefault="00A44480" w:rsidP="003910A4">
            <w:pPr>
              <w:spacing w:after="0" w:line="240" w:lineRule="auto"/>
              <w:ind w:left="0" w:firstLine="0"/>
              <w:rPr>
                <w:rFonts w:eastAsia="Times New Roman"/>
                <w:b/>
                <w:bCs/>
                <w:color w:val="auto"/>
                <w:sz w:val="20"/>
                <w:szCs w:val="20"/>
                <w:lang w:val="en-US" w:eastAsia="en-US"/>
              </w:rPr>
            </w:pPr>
          </w:p>
          <w:p w14:paraId="7C1A58CF" w14:textId="728FD11F" w:rsidR="00A44480" w:rsidRPr="00A44480" w:rsidRDefault="00A44480" w:rsidP="003910A4">
            <w:pPr>
              <w:spacing w:after="0" w:line="240" w:lineRule="auto"/>
              <w:ind w:left="0" w:firstLine="0"/>
              <w:rPr>
                <w:rFonts w:eastAsia="Times New Roman"/>
                <w:b/>
                <w:bCs/>
                <w:color w:val="auto"/>
                <w:sz w:val="20"/>
                <w:szCs w:val="20"/>
                <w:lang w:val="pl-PL" w:eastAsia="en-US"/>
              </w:rPr>
            </w:pPr>
            <w:r w:rsidRPr="00A44480">
              <w:rPr>
                <w:rFonts w:eastAsia="Times New Roman"/>
                <w:b/>
                <w:bCs/>
                <w:color w:val="auto"/>
                <w:sz w:val="20"/>
                <w:szCs w:val="20"/>
                <w:lang w:val="pl-PL" w:eastAsia="en-US"/>
              </w:rPr>
              <w:t>5. Informacje wyłączone</w:t>
            </w:r>
          </w:p>
          <w:p w14:paraId="19CDED85" w14:textId="77777777" w:rsidR="00A44480" w:rsidRPr="00A44480" w:rsidRDefault="00A44480" w:rsidP="003910A4">
            <w:pPr>
              <w:spacing w:after="0" w:line="240" w:lineRule="auto"/>
              <w:ind w:left="0" w:firstLine="0"/>
              <w:rPr>
                <w:rFonts w:eastAsia="Times New Roman"/>
                <w:color w:val="auto"/>
                <w:sz w:val="20"/>
                <w:szCs w:val="20"/>
                <w:lang w:val="pl-PL" w:eastAsia="en-US"/>
              </w:rPr>
            </w:pPr>
          </w:p>
          <w:p w14:paraId="0C1DC596" w14:textId="20DCBFF7" w:rsidR="00A44480" w:rsidRPr="00A44480" w:rsidRDefault="00A44480" w:rsidP="00FA2C81">
            <w:pPr>
              <w:spacing w:after="0" w:line="240" w:lineRule="auto"/>
              <w:ind w:left="0" w:firstLine="0"/>
              <w:jc w:val="both"/>
              <w:rPr>
                <w:rFonts w:eastAsia="Times New Roman"/>
                <w:color w:val="auto"/>
                <w:sz w:val="20"/>
                <w:szCs w:val="20"/>
                <w:lang w:val="pl-PL" w:eastAsia="en-US"/>
              </w:rPr>
            </w:pPr>
            <w:r w:rsidRPr="00A44480">
              <w:rPr>
                <w:rFonts w:eastAsia="Times New Roman"/>
                <w:b/>
                <w:bCs/>
                <w:color w:val="auto"/>
                <w:sz w:val="20"/>
                <w:szCs w:val="20"/>
                <w:lang w:val="pl-PL" w:eastAsia="en-US"/>
              </w:rPr>
              <w:t>A.</w:t>
            </w:r>
            <w:r w:rsidRPr="00A44480">
              <w:rPr>
                <w:rFonts w:eastAsia="Times New Roman"/>
                <w:color w:val="auto"/>
                <w:sz w:val="20"/>
                <w:szCs w:val="20"/>
                <w:lang w:val="pl-PL" w:eastAsia="en-US"/>
              </w:rPr>
              <w:t xml:space="preserve">  INFORMACJE POUFNE nie obejmują informacji, które, jeśli są udokumentowane pisemnymi zapisami: </w:t>
            </w:r>
          </w:p>
          <w:p w14:paraId="6D31BCCB" w14:textId="77777777" w:rsidR="00A44480" w:rsidRPr="00A44480" w:rsidRDefault="00A44480" w:rsidP="003910A4">
            <w:pPr>
              <w:spacing w:after="0" w:line="240" w:lineRule="auto"/>
              <w:ind w:left="0" w:firstLine="0"/>
              <w:rPr>
                <w:rFonts w:eastAsia="Times New Roman"/>
                <w:color w:val="auto"/>
                <w:sz w:val="20"/>
                <w:szCs w:val="20"/>
                <w:lang w:val="pl-PL" w:eastAsia="en-US"/>
              </w:rPr>
            </w:pPr>
          </w:p>
          <w:p w14:paraId="2824A585" w14:textId="18B553A9" w:rsidR="00A44480" w:rsidRPr="00A44480" w:rsidRDefault="00A44480" w:rsidP="00FA2C81">
            <w:pPr>
              <w:spacing w:after="0" w:line="240" w:lineRule="auto"/>
              <w:ind w:left="720" w:firstLine="0"/>
              <w:jc w:val="both"/>
              <w:rPr>
                <w:rFonts w:eastAsia="Times New Roman"/>
                <w:color w:val="auto"/>
                <w:sz w:val="20"/>
                <w:szCs w:val="20"/>
                <w:lang w:val="pl-PL" w:eastAsia="en-US"/>
              </w:rPr>
            </w:pPr>
            <w:r w:rsidRPr="00A44480">
              <w:rPr>
                <w:rFonts w:eastAsia="Times New Roman"/>
                <w:color w:val="auto"/>
                <w:sz w:val="20"/>
                <w:szCs w:val="20"/>
                <w:lang w:val="pl-PL" w:eastAsia="en-US"/>
              </w:rPr>
              <w:t>i) były publicznie znane w momencie ujawnienia lub później stały się publicznie znane bez winy Strony Otrzymującej;</w:t>
            </w:r>
          </w:p>
          <w:p w14:paraId="20EE96D7" w14:textId="77777777" w:rsidR="00A44480" w:rsidRPr="00A44480" w:rsidRDefault="00A44480" w:rsidP="003910A4">
            <w:pPr>
              <w:spacing w:after="0" w:line="240" w:lineRule="auto"/>
              <w:ind w:left="720" w:firstLine="0"/>
              <w:rPr>
                <w:rFonts w:eastAsia="Times New Roman"/>
                <w:color w:val="auto"/>
                <w:sz w:val="20"/>
                <w:szCs w:val="20"/>
                <w:lang w:val="pl-PL" w:eastAsia="en-US"/>
              </w:rPr>
            </w:pPr>
            <w:r w:rsidRPr="00A44480">
              <w:rPr>
                <w:rFonts w:eastAsia="Times New Roman"/>
                <w:color w:val="auto"/>
                <w:sz w:val="20"/>
                <w:szCs w:val="20"/>
                <w:lang w:val="pl-PL" w:eastAsia="en-US"/>
              </w:rPr>
              <w:t xml:space="preserve"> </w:t>
            </w:r>
          </w:p>
          <w:p w14:paraId="7C1D806E" w14:textId="7667BDA9" w:rsidR="00A44480" w:rsidRPr="00A44480" w:rsidRDefault="00A44480" w:rsidP="00FA2C81">
            <w:pPr>
              <w:spacing w:after="0" w:line="240" w:lineRule="auto"/>
              <w:ind w:left="720" w:firstLine="0"/>
              <w:jc w:val="both"/>
              <w:rPr>
                <w:rFonts w:eastAsia="Times New Roman"/>
                <w:color w:val="auto"/>
                <w:sz w:val="20"/>
                <w:szCs w:val="20"/>
                <w:lang w:val="pl-PL" w:eastAsia="en-US"/>
              </w:rPr>
            </w:pPr>
            <w:r w:rsidRPr="00A44480">
              <w:rPr>
                <w:rFonts w:eastAsia="Times New Roman"/>
                <w:color w:val="auto"/>
                <w:sz w:val="20"/>
                <w:szCs w:val="20"/>
                <w:lang w:val="pl-PL" w:eastAsia="en-US"/>
              </w:rPr>
              <w:t>ii) były już w posiadaniu Strony Otrzymującej bez ograniczeń w momencie ich ujawnienia;</w:t>
            </w:r>
          </w:p>
          <w:p w14:paraId="12D5035C" w14:textId="77777777" w:rsidR="00A44480" w:rsidRPr="00A44480" w:rsidRDefault="00A44480" w:rsidP="003910A4">
            <w:pPr>
              <w:spacing w:after="0" w:line="240" w:lineRule="auto"/>
              <w:ind w:left="720" w:firstLine="0"/>
              <w:rPr>
                <w:rFonts w:eastAsia="Times New Roman"/>
                <w:color w:val="auto"/>
                <w:sz w:val="20"/>
                <w:szCs w:val="20"/>
                <w:lang w:val="pl-PL" w:eastAsia="en-US"/>
              </w:rPr>
            </w:pPr>
            <w:r w:rsidRPr="00A44480">
              <w:rPr>
                <w:rFonts w:eastAsia="Times New Roman"/>
                <w:color w:val="auto"/>
                <w:sz w:val="20"/>
                <w:szCs w:val="20"/>
                <w:lang w:val="pl-PL" w:eastAsia="en-US"/>
              </w:rPr>
              <w:t xml:space="preserve"> </w:t>
            </w:r>
          </w:p>
          <w:p w14:paraId="10EE9C98" w14:textId="60088AD1" w:rsidR="00A44480" w:rsidRPr="00A44480" w:rsidRDefault="00A44480" w:rsidP="00FA2C81">
            <w:pPr>
              <w:spacing w:after="0" w:line="240" w:lineRule="auto"/>
              <w:ind w:left="720" w:firstLine="0"/>
              <w:jc w:val="both"/>
              <w:rPr>
                <w:rFonts w:eastAsia="Times New Roman"/>
                <w:color w:val="auto"/>
                <w:sz w:val="20"/>
                <w:szCs w:val="20"/>
                <w:lang w:val="pl-PL" w:eastAsia="en-US"/>
              </w:rPr>
            </w:pPr>
            <w:r w:rsidRPr="00A44480">
              <w:rPr>
                <w:rFonts w:eastAsia="Times New Roman"/>
                <w:color w:val="auto"/>
                <w:sz w:val="20"/>
                <w:szCs w:val="20"/>
                <w:lang w:val="pl-PL" w:eastAsia="en-US"/>
              </w:rPr>
              <w:t>iii) zostan</w:t>
            </w:r>
            <w:r w:rsidR="00E85F6E">
              <w:rPr>
                <w:rFonts w:eastAsia="Times New Roman"/>
                <w:color w:val="auto"/>
                <w:sz w:val="20"/>
                <w:szCs w:val="20"/>
                <w:lang w:val="pl-PL" w:eastAsia="en-US"/>
              </w:rPr>
              <w:t>ą</w:t>
            </w:r>
            <w:r w:rsidRPr="00A44480">
              <w:rPr>
                <w:rFonts w:eastAsia="Times New Roman"/>
                <w:color w:val="auto"/>
                <w:sz w:val="20"/>
                <w:szCs w:val="20"/>
                <w:lang w:val="pl-PL" w:eastAsia="en-US"/>
              </w:rPr>
              <w:t xml:space="preserve"> później ujawnione Stronie Otrzymującej na zasadzie niepoufnej przez stronę trzecią bez naruszenia jakiegokolwiek zobowiązania do zachowania poufności dotyczącego ujawnionych informacji; lub</w:t>
            </w:r>
          </w:p>
          <w:p w14:paraId="2CFA213A" w14:textId="77777777" w:rsidR="00A44480" w:rsidRPr="00A44480" w:rsidRDefault="00A44480" w:rsidP="003910A4">
            <w:pPr>
              <w:spacing w:after="0" w:line="240" w:lineRule="auto"/>
              <w:ind w:left="720" w:firstLine="0"/>
              <w:rPr>
                <w:rFonts w:eastAsia="Times New Roman"/>
                <w:color w:val="auto"/>
                <w:sz w:val="20"/>
                <w:szCs w:val="20"/>
                <w:lang w:val="pl-PL" w:eastAsia="en-US"/>
              </w:rPr>
            </w:pPr>
            <w:r w:rsidRPr="00A44480">
              <w:rPr>
                <w:rFonts w:eastAsia="Times New Roman"/>
                <w:color w:val="auto"/>
                <w:sz w:val="20"/>
                <w:szCs w:val="20"/>
                <w:lang w:val="pl-PL" w:eastAsia="en-US"/>
              </w:rPr>
              <w:t xml:space="preserve"> </w:t>
            </w:r>
          </w:p>
          <w:p w14:paraId="12D975C8" w14:textId="1541089F" w:rsidR="00A44480" w:rsidRPr="00A44480" w:rsidRDefault="00A44480" w:rsidP="00FA2C81">
            <w:pPr>
              <w:spacing w:after="0" w:line="240" w:lineRule="auto"/>
              <w:ind w:left="720" w:firstLine="0"/>
              <w:jc w:val="both"/>
              <w:rPr>
                <w:rFonts w:eastAsia="Times New Roman"/>
                <w:color w:val="auto"/>
                <w:sz w:val="20"/>
                <w:szCs w:val="20"/>
                <w:lang w:val="pl-PL" w:eastAsia="en-US"/>
              </w:rPr>
            </w:pPr>
            <w:r w:rsidRPr="00A44480">
              <w:rPr>
                <w:rFonts w:eastAsia="Times New Roman"/>
                <w:color w:val="auto"/>
                <w:sz w:val="20"/>
                <w:szCs w:val="20"/>
                <w:lang w:val="pl-PL" w:eastAsia="en-US"/>
              </w:rPr>
              <w:t>iv) zostały niezależnie opracowane przez Stronę Otrzymującą.</w:t>
            </w:r>
          </w:p>
          <w:p w14:paraId="28BFC386" w14:textId="77777777" w:rsidR="00A44480" w:rsidRDefault="00A44480" w:rsidP="00FA2C81">
            <w:pPr>
              <w:spacing w:after="0" w:line="240" w:lineRule="auto"/>
              <w:ind w:left="0" w:firstLine="0"/>
              <w:jc w:val="both"/>
              <w:rPr>
                <w:rFonts w:eastAsia="Times New Roman"/>
                <w:color w:val="auto"/>
                <w:sz w:val="20"/>
                <w:szCs w:val="20"/>
                <w:lang w:val="pl-PL" w:eastAsia="en-US"/>
              </w:rPr>
            </w:pPr>
          </w:p>
          <w:p w14:paraId="3B88269D" w14:textId="17FEE5BA" w:rsidR="00A44480" w:rsidRPr="00A44480" w:rsidRDefault="00A44480" w:rsidP="003910A4">
            <w:pPr>
              <w:spacing w:after="0" w:line="240" w:lineRule="auto"/>
              <w:ind w:left="720" w:firstLine="0"/>
              <w:rPr>
                <w:rFonts w:eastAsia="Times New Roman"/>
                <w:color w:val="auto"/>
                <w:sz w:val="20"/>
                <w:szCs w:val="20"/>
                <w:lang w:val="pl-PL" w:eastAsia="en-US"/>
              </w:rPr>
            </w:pPr>
            <w:r w:rsidRPr="00A44480">
              <w:rPr>
                <w:rFonts w:eastAsia="Times New Roman"/>
                <w:color w:val="auto"/>
                <w:sz w:val="20"/>
                <w:szCs w:val="20"/>
                <w:lang w:val="pl-PL" w:eastAsia="en-US"/>
              </w:rPr>
              <w:t xml:space="preserve"> </w:t>
            </w:r>
          </w:p>
          <w:p w14:paraId="713E2E46" w14:textId="335A5E70" w:rsidR="00A44480" w:rsidRPr="00A44480" w:rsidRDefault="00A44480" w:rsidP="00FA2C81">
            <w:pPr>
              <w:spacing w:after="0" w:line="240" w:lineRule="auto"/>
              <w:ind w:left="0" w:firstLine="0"/>
              <w:jc w:val="both"/>
              <w:rPr>
                <w:rFonts w:eastAsia="Times New Roman"/>
                <w:color w:val="auto"/>
                <w:sz w:val="20"/>
                <w:szCs w:val="20"/>
                <w:lang w:val="pl-PL" w:eastAsia="en-US"/>
              </w:rPr>
            </w:pPr>
            <w:r w:rsidRPr="00A44480">
              <w:rPr>
                <w:rFonts w:eastAsia="Times New Roman"/>
                <w:b/>
                <w:bCs/>
                <w:color w:val="auto"/>
                <w:sz w:val="20"/>
                <w:szCs w:val="20"/>
                <w:lang w:val="pl-PL" w:eastAsia="en-US"/>
              </w:rPr>
              <w:t>B.</w:t>
            </w:r>
            <w:r w:rsidRPr="00A44480">
              <w:rPr>
                <w:rFonts w:eastAsia="Times New Roman"/>
                <w:color w:val="auto"/>
                <w:sz w:val="20"/>
                <w:szCs w:val="20"/>
                <w:lang w:val="pl-PL" w:eastAsia="en-US"/>
              </w:rPr>
              <w:t xml:space="preserve"> Jeśli Strona Otrzymująca jest zobowiązana przez prawo, przepisy lub nakaz sądowy do ujawnienia INFORMACJI POUFNYCH, Strona Otrzymująca, w zakresie dozwolonym przez prawo: (i) niezwłocznie powiadomi pisemnie Stronę Ujawniającą, aby Strona Ujawniająca mogła ubiegać się o nakaz ochronny lub inne środki ochrony w celu zachowania poufności swoich INFORMACJI POUFNYCH; oraz (ii) ujawni tylko </w:t>
            </w:r>
            <w:r w:rsidRPr="00A44480">
              <w:rPr>
                <w:rFonts w:eastAsia="Times New Roman"/>
                <w:color w:val="auto"/>
                <w:sz w:val="20"/>
                <w:szCs w:val="20"/>
                <w:lang w:val="pl-PL" w:eastAsia="en-US"/>
              </w:rPr>
              <w:lastRenderedPageBreak/>
              <w:t>tę część INFORMACJI</w:t>
            </w:r>
            <w:r w:rsidR="00791EFE">
              <w:rPr>
                <w:rFonts w:eastAsia="Times New Roman"/>
                <w:color w:val="auto"/>
                <w:sz w:val="20"/>
                <w:szCs w:val="20"/>
                <w:lang w:val="pl-PL" w:eastAsia="en-US"/>
              </w:rPr>
              <w:t xml:space="preserve"> </w:t>
            </w:r>
            <w:r w:rsidR="00791EFE" w:rsidRPr="00791EFE">
              <w:rPr>
                <w:rFonts w:eastAsia="Times New Roman"/>
                <w:color w:val="auto"/>
                <w:sz w:val="20"/>
                <w:szCs w:val="20"/>
                <w:lang w:val="pl-PL" w:eastAsia="en-US"/>
              </w:rPr>
              <w:t>POUFNYCH</w:t>
            </w:r>
            <w:r w:rsidRPr="00A44480">
              <w:rPr>
                <w:rFonts w:eastAsia="Times New Roman"/>
                <w:color w:val="auto"/>
                <w:sz w:val="20"/>
                <w:szCs w:val="20"/>
                <w:lang w:val="pl-PL" w:eastAsia="en-US"/>
              </w:rPr>
              <w:t xml:space="preserve">, którą musi dostarczyć zgodnie z instrukcjami </w:t>
            </w:r>
            <w:r w:rsidR="00C04949">
              <w:rPr>
                <w:rFonts w:eastAsia="Times New Roman"/>
                <w:color w:val="auto"/>
                <w:sz w:val="20"/>
                <w:szCs w:val="20"/>
                <w:lang w:val="pl-PL" w:eastAsia="en-US"/>
              </w:rPr>
              <w:t>prawnika.</w:t>
            </w:r>
          </w:p>
          <w:p w14:paraId="6DE51B2F" w14:textId="77777777" w:rsidR="00A44480" w:rsidRPr="00A44480" w:rsidRDefault="00A44480" w:rsidP="005024B5">
            <w:pPr>
              <w:spacing w:after="0" w:line="240" w:lineRule="auto"/>
              <w:ind w:left="0" w:firstLine="0"/>
              <w:rPr>
                <w:sz w:val="20"/>
                <w:szCs w:val="20"/>
                <w:lang w:val="pl-PL"/>
              </w:rPr>
            </w:pPr>
          </w:p>
        </w:tc>
        <w:tc>
          <w:tcPr>
            <w:tcW w:w="4962" w:type="dxa"/>
          </w:tcPr>
          <w:p w14:paraId="1A6136E6" w14:textId="77777777" w:rsidR="00A44480" w:rsidRPr="00791EFE" w:rsidRDefault="00A44480" w:rsidP="003910A4">
            <w:pPr>
              <w:spacing w:after="0" w:line="240" w:lineRule="auto"/>
              <w:ind w:left="0" w:firstLine="0"/>
              <w:rPr>
                <w:rFonts w:eastAsia="Times New Roman"/>
                <w:b/>
                <w:bCs/>
                <w:color w:val="auto"/>
                <w:sz w:val="20"/>
                <w:szCs w:val="20"/>
                <w:lang w:val="pl-PL" w:eastAsia="en-US"/>
              </w:rPr>
            </w:pPr>
          </w:p>
          <w:p w14:paraId="7FE238C5" w14:textId="1DDBF560" w:rsidR="00A44480" w:rsidRPr="003910A4" w:rsidRDefault="00A44480" w:rsidP="003910A4">
            <w:pPr>
              <w:spacing w:after="0" w:line="240" w:lineRule="auto"/>
              <w:ind w:left="0" w:firstLine="0"/>
              <w:rPr>
                <w:rFonts w:eastAsia="Times New Roman"/>
                <w:b/>
                <w:bCs/>
                <w:color w:val="auto"/>
                <w:sz w:val="20"/>
                <w:szCs w:val="20"/>
                <w:lang w:val="en-US" w:eastAsia="en-US"/>
              </w:rPr>
            </w:pPr>
            <w:r w:rsidRPr="003910A4">
              <w:rPr>
                <w:rFonts w:eastAsia="Times New Roman"/>
                <w:b/>
                <w:bCs/>
                <w:color w:val="auto"/>
                <w:sz w:val="20"/>
                <w:szCs w:val="20"/>
                <w:lang w:val="en-US" w:eastAsia="en-US"/>
              </w:rPr>
              <w:t>5. Excluded Information</w:t>
            </w:r>
          </w:p>
          <w:p w14:paraId="24A8D41B" w14:textId="77777777" w:rsidR="00A44480" w:rsidRPr="003910A4" w:rsidRDefault="00A44480" w:rsidP="003910A4">
            <w:pPr>
              <w:spacing w:after="0" w:line="240" w:lineRule="auto"/>
              <w:ind w:left="0" w:firstLine="0"/>
              <w:rPr>
                <w:rFonts w:eastAsia="Times New Roman"/>
                <w:color w:val="auto"/>
                <w:sz w:val="20"/>
                <w:szCs w:val="20"/>
                <w:lang w:val="en-US" w:eastAsia="en-US"/>
              </w:rPr>
            </w:pPr>
          </w:p>
          <w:p w14:paraId="7BDDD111" w14:textId="77777777" w:rsidR="00A44480" w:rsidRPr="003910A4" w:rsidRDefault="00A44480" w:rsidP="00FA2C81">
            <w:pPr>
              <w:spacing w:after="0" w:line="240" w:lineRule="auto"/>
              <w:ind w:left="0" w:firstLine="0"/>
              <w:jc w:val="both"/>
              <w:rPr>
                <w:rFonts w:eastAsia="Times New Roman"/>
                <w:color w:val="auto"/>
                <w:sz w:val="20"/>
                <w:szCs w:val="20"/>
                <w:lang w:val="en-US" w:eastAsia="en-US"/>
              </w:rPr>
            </w:pPr>
            <w:r w:rsidRPr="003910A4">
              <w:rPr>
                <w:rFonts w:eastAsia="Times New Roman"/>
                <w:b/>
                <w:bCs/>
                <w:color w:val="auto"/>
                <w:sz w:val="20"/>
                <w:szCs w:val="20"/>
                <w:lang w:val="en-US" w:eastAsia="en-US"/>
              </w:rPr>
              <w:t>A.</w:t>
            </w:r>
            <w:r w:rsidRPr="003910A4">
              <w:rPr>
                <w:rFonts w:eastAsia="Times New Roman"/>
                <w:color w:val="auto"/>
                <w:sz w:val="20"/>
                <w:szCs w:val="20"/>
                <w:lang w:val="en-US" w:eastAsia="en-US"/>
              </w:rPr>
              <w:t xml:space="preserve"> CONFIDENTIAL INFORMATION excludes information that, if evidenced by written records: </w:t>
            </w:r>
          </w:p>
          <w:p w14:paraId="07AA8166" w14:textId="77777777" w:rsidR="00A44480" w:rsidRPr="003910A4" w:rsidRDefault="00A44480" w:rsidP="003910A4">
            <w:pPr>
              <w:spacing w:after="0" w:line="240" w:lineRule="auto"/>
              <w:ind w:left="0" w:firstLine="0"/>
              <w:rPr>
                <w:rFonts w:eastAsia="Times New Roman"/>
                <w:color w:val="auto"/>
                <w:sz w:val="20"/>
                <w:szCs w:val="20"/>
                <w:lang w:val="en-US" w:eastAsia="en-US"/>
              </w:rPr>
            </w:pPr>
          </w:p>
          <w:p w14:paraId="3332E239" w14:textId="77777777" w:rsidR="00A44480" w:rsidRPr="003910A4" w:rsidRDefault="00A44480" w:rsidP="00FA2C81">
            <w:pPr>
              <w:spacing w:after="0" w:line="240" w:lineRule="auto"/>
              <w:ind w:left="720" w:firstLine="0"/>
              <w:jc w:val="both"/>
              <w:rPr>
                <w:rFonts w:eastAsia="Times New Roman"/>
                <w:color w:val="auto"/>
                <w:sz w:val="20"/>
                <w:szCs w:val="20"/>
                <w:lang w:val="en-US" w:eastAsia="en-US"/>
              </w:rPr>
            </w:pPr>
            <w:r w:rsidRPr="003910A4">
              <w:rPr>
                <w:rFonts w:eastAsia="Times New Roman"/>
                <w:color w:val="auto"/>
                <w:sz w:val="20"/>
                <w:szCs w:val="20"/>
                <w:lang w:val="en-US" w:eastAsia="en-US"/>
              </w:rPr>
              <w:t>i) was publicly known at the time of disclosure, or thereafter becomes publicly known through no fault of the Receiving Party;</w:t>
            </w:r>
          </w:p>
          <w:p w14:paraId="421D7914" w14:textId="77777777" w:rsidR="00A44480" w:rsidRPr="003910A4" w:rsidRDefault="00A44480" w:rsidP="003910A4">
            <w:pPr>
              <w:spacing w:after="0" w:line="240" w:lineRule="auto"/>
              <w:ind w:left="720" w:firstLine="0"/>
              <w:rPr>
                <w:rFonts w:eastAsia="Times New Roman"/>
                <w:color w:val="auto"/>
                <w:sz w:val="20"/>
                <w:szCs w:val="20"/>
                <w:lang w:val="en-US" w:eastAsia="en-US"/>
              </w:rPr>
            </w:pPr>
            <w:r w:rsidRPr="003910A4">
              <w:rPr>
                <w:rFonts w:eastAsia="Times New Roman"/>
                <w:color w:val="auto"/>
                <w:sz w:val="20"/>
                <w:szCs w:val="20"/>
                <w:lang w:val="en-US" w:eastAsia="en-US"/>
              </w:rPr>
              <w:t xml:space="preserve"> </w:t>
            </w:r>
          </w:p>
          <w:p w14:paraId="7FBABBF8" w14:textId="3E6F30A0" w:rsidR="00A44480" w:rsidRPr="003910A4" w:rsidRDefault="00A44480" w:rsidP="00FA2C81">
            <w:pPr>
              <w:spacing w:after="0" w:line="240" w:lineRule="auto"/>
              <w:ind w:left="720" w:firstLine="0"/>
              <w:jc w:val="both"/>
              <w:rPr>
                <w:rFonts w:eastAsia="Times New Roman"/>
                <w:color w:val="auto"/>
                <w:sz w:val="20"/>
                <w:szCs w:val="20"/>
                <w:lang w:val="en-US" w:eastAsia="en-US"/>
              </w:rPr>
            </w:pPr>
            <w:r w:rsidRPr="003910A4">
              <w:rPr>
                <w:rFonts w:eastAsia="Times New Roman"/>
                <w:color w:val="auto"/>
                <w:sz w:val="20"/>
                <w:szCs w:val="20"/>
                <w:lang w:val="en-US" w:eastAsia="en-US"/>
              </w:rPr>
              <w:t>ii) was already in the Receiving Party</w:t>
            </w:r>
            <w:r w:rsidR="00AC7E7F">
              <w:rPr>
                <w:rFonts w:eastAsia="Times New Roman"/>
                <w:color w:val="auto"/>
                <w:sz w:val="20"/>
                <w:szCs w:val="20"/>
                <w:lang w:val="en-US" w:eastAsia="en-US"/>
              </w:rPr>
              <w:t>’</w:t>
            </w:r>
            <w:r w:rsidRPr="003910A4">
              <w:rPr>
                <w:rFonts w:eastAsia="Times New Roman"/>
                <w:color w:val="auto"/>
                <w:sz w:val="20"/>
                <w:szCs w:val="20"/>
                <w:lang w:val="en-US" w:eastAsia="en-US"/>
              </w:rPr>
              <w:t>s possession without restrictions at the time of its disclosure;</w:t>
            </w:r>
          </w:p>
          <w:p w14:paraId="39CA12C7" w14:textId="77777777" w:rsidR="00A44480" w:rsidRPr="003910A4" w:rsidRDefault="00A44480" w:rsidP="003910A4">
            <w:pPr>
              <w:spacing w:after="0" w:line="240" w:lineRule="auto"/>
              <w:ind w:left="720" w:firstLine="0"/>
              <w:rPr>
                <w:rFonts w:eastAsia="Times New Roman"/>
                <w:color w:val="auto"/>
                <w:sz w:val="20"/>
                <w:szCs w:val="20"/>
                <w:lang w:val="en-US" w:eastAsia="en-US"/>
              </w:rPr>
            </w:pPr>
            <w:r w:rsidRPr="003910A4">
              <w:rPr>
                <w:rFonts w:eastAsia="Times New Roman"/>
                <w:color w:val="auto"/>
                <w:sz w:val="20"/>
                <w:szCs w:val="20"/>
                <w:lang w:val="en-US" w:eastAsia="en-US"/>
              </w:rPr>
              <w:t xml:space="preserve"> </w:t>
            </w:r>
          </w:p>
          <w:p w14:paraId="183F3589" w14:textId="77777777" w:rsidR="00A44480" w:rsidRPr="003910A4" w:rsidRDefault="00A44480" w:rsidP="00FA2C81">
            <w:pPr>
              <w:spacing w:after="0" w:line="240" w:lineRule="auto"/>
              <w:ind w:left="720" w:firstLine="0"/>
              <w:jc w:val="both"/>
              <w:rPr>
                <w:rFonts w:eastAsia="Times New Roman"/>
                <w:color w:val="auto"/>
                <w:sz w:val="20"/>
                <w:szCs w:val="20"/>
                <w:lang w:val="en-US" w:eastAsia="en-US"/>
              </w:rPr>
            </w:pPr>
            <w:r w:rsidRPr="003910A4">
              <w:rPr>
                <w:rFonts w:eastAsia="Times New Roman"/>
                <w:color w:val="auto"/>
                <w:sz w:val="20"/>
                <w:szCs w:val="20"/>
                <w:lang w:val="en-US" w:eastAsia="en-US"/>
              </w:rPr>
              <w:t>iii) is subsequently disclosed to the Receiving Party on a non-confidential basis by a third party without violating any obligation of confidentiality relating to the information disclosed; or</w:t>
            </w:r>
          </w:p>
          <w:p w14:paraId="4BF5890F" w14:textId="77777777" w:rsidR="00A44480" w:rsidRPr="003910A4" w:rsidRDefault="00A44480" w:rsidP="003910A4">
            <w:pPr>
              <w:spacing w:after="0" w:line="240" w:lineRule="auto"/>
              <w:ind w:left="720" w:firstLine="0"/>
              <w:rPr>
                <w:rFonts w:eastAsia="Times New Roman"/>
                <w:color w:val="auto"/>
                <w:sz w:val="20"/>
                <w:szCs w:val="20"/>
                <w:lang w:val="en-US" w:eastAsia="en-US"/>
              </w:rPr>
            </w:pPr>
            <w:r w:rsidRPr="003910A4">
              <w:rPr>
                <w:rFonts w:eastAsia="Times New Roman"/>
                <w:color w:val="auto"/>
                <w:sz w:val="20"/>
                <w:szCs w:val="20"/>
                <w:lang w:val="en-US" w:eastAsia="en-US"/>
              </w:rPr>
              <w:t xml:space="preserve"> </w:t>
            </w:r>
          </w:p>
          <w:p w14:paraId="2597D872" w14:textId="77777777" w:rsidR="00A44480" w:rsidRPr="003910A4" w:rsidRDefault="00A44480" w:rsidP="00FA2C81">
            <w:pPr>
              <w:spacing w:after="0" w:line="240" w:lineRule="auto"/>
              <w:ind w:left="720" w:firstLine="0"/>
              <w:jc w:val="both"/>
              <w:rPr>
                <w:rFonts w:eastAsia="Times New Roman"/>
                <w:color w:val="auto"/>
                <w:sz w:val="20"/>
                <w:szCs w:val="20"/>
                <w:lang w:val="en-US" w:eastAsia="en-US"/>
              </w:rPr>
            </w:pPr>
            <w:r w:rsidRPr="003910A4">
              <w:rPr>
                <w:rFonts w:eastAsia="Times New Roman"/>
                <w:color w:val="auto"/>
                <w:sz w:val="20"/>
                <w:szCs w:val="20"/>
                <w:lang w:val="en-US" w:eastAsia="en-US"/>
              </w:rPr>
              <w:t>iv) is independently developed by the Receiving Party.</w:t>
            </w:r>
          </w:p>
          <w:p w14:paraId="4D5758A4" w14:textId="77777777" w:rsidR="00A44480" w:rsidRPr="003910A4" w:rsidRDefault="00A44480" w:rsidP="003910A4">
            <w:pPr>
              <w:spacing w:after="0" w:line="240" w:lineRule="auto"/>
              <w:ind w:left="720" w:firstLine="0"/>
              <w:rPr>
                <w:rFonts w:eastAsia="Times New Roman"/>
                <w:color w:val="auto"/>
                <w:sz w:val="20"/>
                <w:szCs w:val="20"/>
                <w:lang w:val="en-US" w:eastAsia="en-US"/>
              </w:rPr>
            </w:pPr>
            <w:r w:rsidRPr="003910A4">
              <w:rPr>
                <w:rFonts w:eastAsia="Times New Roman"/>
                <w:color w:val="auto"/>
                <w:sz w:val="20"/>
                <w:szCs w:val="20"/>
                <w:lang w:val="en-US" w:eastAsia="en-US"/>
              </w:rPr>
              <w:t xml:space="preserve"> </w:t>
            </w:r>
          </w:p>
          <w:p w14:paraId="2AF07381" w14:textId="77777777" w:rsidR="00A44480" w:rsidRPr="003910A4" w:rsidRDefault="00A44480" w:rsidP="00FA2C81">
            <w:pPr>
              <w:spacing w:after="0" w:line="240" w:lineRule="auto"/>
              <w:ind w:left="0" w:firstLine="0"/>
              <w:jc w:val="both"/>
              <w:rPr>
                <w:rFonts w:eastAsia="Times New Roman"/>
                <w:color w:val="auto"/>
                <w:sz w:val="20"/>
                <w:szCs w:val="20"/>
                <w:lang w:val="en-US" w:eastAsia="en-US"/>
              </w:rPr>
            </w:pPr>
            <w:r w:rsidRPr="003910A4">
              <w:rPr>
                <w:rFonts w:eastAsia="Times New Roman"/>
                <w:b/>
                <w:bCs/>
                <w:color w:val="auto"/>
                <w:sz w:val="20"/>
                <w:szCs w:val="20"/>
                <w:lang w:val="en-US" w:eastAsia="en-US"/>
              </w:rPr>
              <w:t>B.</w:t>
            </w:r>
            <w:r w:rsidRPr="003910A4">
              <w:rPr>
                <w:rFonts w:eastAsia="Times New Roman"/>
                <w:color w:val="auto"/>
                <w:sz w:val="20"/>
                <w:szCs w:val="20"/>
                <w:lang w:val="en-US" w:eastAsia="en-US"/>
              </w:rPr>
              <w:t xml:space="preserve"> If the Receiving Party is required by law, regulation, or court order to disclose CONFIDENTIAL INFORMATION, the Receiving Party shall, to the extent legally permitted: (i) provide prompt written notice to the Disclosing Party so that the Disclosing Party may seek a protective order or other protections to maintain confidentiality of its CONFIDENTIAL INFORMATION; and (ii) disclose only such portion of </w:t>
            </w:r>
            <w:r w:rsidRPr="003910A4">
              <w:rPr>
                <w:rFonts w:eastAsia="Times New Roman"/>
                <w:color w:val="auto"/>
                <w:sz w:val="20"/>
                <w:szCs w:val="20"/>
                <w:lang w:val="en-US" w:eastAsia="en-US"/>
              </w:rPr>
              <w:lastRenderedPageBreak/>
              <w:t>the CONFIDENTIAL INFORMATION that it must furnish as instructed by legal counsel.  </w:t>
            </w:r>
          </w:p>
          <w:p w14:paraId="0950D449" w14:textId="7E89649B" w:rsidR="00A44480" w:rsidRPr="00A44480" w:rsidRDefault="00A44480" w:rsidP="003910A4">
            <w:pPr>
              <w:spacing w:after="0" w:line="240" w:lineRule="auto"/>
              <w:ind w:right="14"/>
              <w:jc w:val="both"/>
              <w:rPr>
                <w:sz w:val="20"/>
                <w:szCs w:val="20"/>
                <w:lang w:val="en-US"/>
              </w:rPr>
            </w:pPr>
          </w:p>
        </w:tc>
      </w:tr>
      <w:tr w:rsidR="00A44480" w:rsidRPr="00A44480" w14:paraId="2E82D2B7" w14:textId="23B9C8B9" w:rsidTr="00A44480">
        <w:tc>
          <w:tcPr>
            <w:tcW w:w="5103" w:type="dxa"/>
          </w:tcPr>
          <w:p w14:paraId="6529710F" w14:textId="77777777" w:rsidR="00A44480" w:rsidRPr="0018015E" w:rsidRDefault="00A44480" w:rsidP="00973AB0">
            <w:pPr>
              <w:spacing w:after="0" w:line="240" w:lineRule="auto"/>
              <w:ind w:left="0" w:firstLine="0"/>
              <w:rPr>
                <w:rFonts w:eastAsia="Times New Roman"/>
                <w:b/>
                <w:bCs/>
                <w:color w:val="auto"/>
                <w:sz w:val="20"/>
                <w:szCs w:val="20"/>
                <w:lang w:val="en-US" w:eastAsia="en-US"/>
              </w:rPr>
            </w:pPr>
          </w:p>
          <w:p w14:paraId="348081BF" w14:textId="5FBCB2EF" w:rsidR="00A44480" w:rsidRPr="00973AB0" w:rsidRDefault="00A44480" w:rsidP="00973AB0">
            <w:pPr>
              <w:spacing w:after="0" w:line="240" w:lineRule="auto"/>
              <w:ind w:left="0" w:firstLine="0"/>
              <w:rPr>
                <w:rFonts w:eastAsia="Times New Roman"/>
                <w:b/>
                <w:bCs/>
                <w:color w:val="auto"/>
                <w:sz w:val="20"/>
                <w:szCs w:val="20"/>
                <w:lang w:val="pl-PL" w:eastAsia="en-US"/>
              </w:rPr>
            </w:pPr>
            <w:r w:rsidRPr="00973AB0">
              <w:rPr>
                <w:rFonts w:eastAsia="Times New Roman"/>
                <w:b/>
                <w:bCs/>
                <w:color w:val="auto"/>
                <w:sz w:val="20"/>
                <w:szCs w:val="20"/>
                <w:lang w:val="pl-PL" w:eastAsia="en-US"/>
              </w:rPr>
              <w:t xml:space="preserve">6. </w:t>
            </w:r>
            <w:r w:rsidRPr="00A44480">
              <w:rPr>
                <w:rFonts w:eastAsia="Times New Roman"/>
                <w:b/>
                <w:bCs/>
                <w:color w:val="auto"/>
                <w:sz w:val="20"/>
                <w:szCs w:val="20"/>
                <w:lang w:val="pl-PL" w:eastAsia="en-US"/>
              </w:rPr>
              <w:t>Rozwiązanie umowy</w:t>
            </w:r>
            <w:r w:rsidRPr="00973AB0">
              <w:rPr>
                <w:rFonts w:eastAsia="Times New Roman"/>
                <w:b/>
                <w:bCs/>
                <w:color w:val="auto"/>
                <w:sz w:val="20"/>
                <w:szCs w:val="20"/>
                <w:lang w:val="pl-PL" w:eastAsia="en-US"/>
              </w:rPr>
              <w:t xml:space="preserve">; </w:t>
            </w:r>
            <w:r w:rsidRPr="00A44480">
              <w:rPr>
                <w:rFonts w:eastAsia="Times New Roman"/>
                <w:b/>
                <w:bCs/>
                <w:color w:val="auto"/>
                <w:sz w:val="20"/>
                <w:szCs w:val="20"/>
                <w:lang w:val="pl-PL" w:eastAsia="en-US"/>
              </w:rPr>
              <w:t>Okres ochronny</w:t>
            </w:r>
          </w:p>
          <w:p w14:paraId="40FE4032" w14:textId="77777777" w:rsidR="00A44480" w:rsidRPr="00973AB0" w:rsidRDefault="00A44480" w:rsidP="00973AB0">
            <w:pPr>
              <w:spacing w:after="0" w:line="240" w:lineRule="auto"/>
              <w:ind w:left="0" w:firstLine="0"/>
              <w:rPr>
                <w:rFonts w:eastAsia="Times New Roman"/>
                <w:color w:val="auto"/>
                <w:sz w:val="20"/>
                <w:szCs w:val="20"/>
                <w:lang w:val="pl-PL" w:eastAsia="en-US"/>
              </w:rPr>
            </w:pPr>
          </w:p>
          <w:p w14:paraId="74F1A6C3" w14:textId="77D629CA" w:rsidR="00A44480" w:rsidRPr="00973AB0" w:rsidRDefault="00A44480" w:rsidP="00C04949">
            <w:pPr>
              <w:spacing w:after="0" w:line="240" w:lineRule="auto"/>
              <w:ind w:left="0" w:firstLine="0"/>
              <w:jc w:val="both"/>
              <w:rPr>
                <w:rFonts w:eastAsia="Times New Roman"/>
                <w:color w:val="auto"/>
                <w:sz w:val="20"/>
                <w:szCs w:val="20"/>
                <w:lang w:val="pl-PL" w:eastAsia="en-US"/>
              </w:rPr>
            </w:pPr>
            <w:r w:rsidRPr="00973AB0">
              <w:rPr>
                <w:rFonts w:eastAsia="Times New Roman"/>
                <w:b/>
                <w:bCs/>
                <w:color w:val="auto"/>
                <w:sz w:val="20"/>
                <w:szCs w:val="20"/>
                <w:lang w:val="pl-PL" w:eastAsia="en-US"/>
              </w:rPr>
              <w:t>A.</w:t>
            </w:r>
            <w:r w:rsidRPr="00973AB0">
              <w:rPr>
                <w:rFonts w:eastAsia="Times New Roman"/>
                <w:color w:val="auto"/>
                <w:sz w:val="20"/>
                <w:szCs w:val="20"/>
                <w:lang w:val="pl-PL" w:eastAsia="en-US"/>
              </w:rPr>
              <w:t> </w:t>
            </w:r>
            <w:r w:rsidRPr="00A44480">
              <w:rPr>
                <w:rFonts w:eastAsia="Times New Roman"/>
                <w:color w:val="auto"/>
                <w:sz w:val="20"/>
                <w:szCs w:val="20"/>
                <w:lang w:val="pl-PL" w:eastAsia="en-US"/>
              </w:rPr>
              <w:t xml:space="preserve">Niniejsza UMOWA wygaśnie 5 lat od Daty Wejścia w Życie, ale może zostać wcześniej rozwiązana przez którąkolwiek </w:t>
            </w:r>
            <w:r w:rsidR="001B4AF4">
              <w:rPr>
                <w:rFonts w:eastAsia="Times New Roman"/>
                <w:color w:val="auto"/>
                <w:sz w:val="20"/>
                <w:szCs w:val="20"/>
                <w:lang w:val="pl-PL" w:eastAsia="en-US"/>
              </w:rPr>
              <w:t xml:space="preserve">ze Stron </w:t>
            </w:r>
            <w:r w:rsidRPr="00A44480">
              <w:rPr>
                <w:rFonts w:eastAsia="Times New Roman"/>
                <w:color w:val="auto"/>
                <w:sz w:val="20"/>
                <w:szCs w:val="20"/>
                <w:lang w:val="pl-PL" w:eastAsia="en-US"/>
              </w:rPr>
              <w:t>z zachowaniem trzydziestodniowego (30 dni) okresu wypowiedzenia poprzez dostarczenie pisemnego powiadomienia drugiej Stronie. Rozwiązanie umowy zakończy wszelkie działania związane z Celem Umowy, ale nie wpłynie na zobowiązania wynikające z niniejszej UMOWY w odniesieniu do INFORMACJI POUFNYCH ujawnionych na jej mocy</w:t>
            </w:r>
            <w:r w:rsidRPr="00973AB0">
              <w:rPr>
                <w:rFonts w:eastAsia="Times New Roman"/>
                <w:color w:val="auto"/>
                <w:sz w:val="20"/>
                <w:szCs w:val="20"/>
                <w:lang w:val="pl-PL" w:eastAsia="en-US"/>
              </w:rPr>
              <w:t xml:space="preserve">. </w:t>
            </w:r>
          </w:p>
          <w:p w14:paraId="7597768E" w14:textId="77777777" w:rsidR="00A44480" w:rsidRPr="00973AB0" w:rsidRDefault="00A44480" w:rsidP="00973AB0">
            <w:pPr>
              <w:spacing w:after="0" w:line="240" w:lineRule="auto"/>
              <w:ind w:left="0" w:firstLine="0"/>
              <w:rPr>
                <w:rFonts w:eastAsia="Times New Roman"/>
                <w:color w:val="auto"/>
                <w:sz w:val="20"/>
                <w:szCs w:val="20"/>
                <w:lang w:val="pl-PL" w:eastAsia="en-US"/>
              </w:rPr>
            </w:pPr>
            <w:r w:rsidRPr="00973AB0">
              <w:rPr>
                <w:rFonts w:eastAsia="Times New Roman"/>
                <w:color w:val="auto"/>
                <w:sz w:val="20"/>
                <w:szCs w:val="20"/>
                <w:lang w:val="pl-PL" w:eastAsia="en-US"/>
              </w:rPr>
              <w:t> </w:t>
            </w:r>
          </w:p>
          <w:p w14:paraId="4EAC1F32" w14:textId="3399BE28" w:rsidR="00A44480" w:rsidRPr="00973AB0" w:rsidRDefault="00A44480" w:rsidP="00C04949">
            <w:pPr>
              <w:spacing w:after="0" w:line="240" w:lineRule="auto"/>
              <w:ind w:left="0" w:firstLine="0"/>
              <w:jc w:val="both"/>
              <w:rPr>
                <w:rFonts w:eastAsia="Times New Roman"/>
                <w:color w:val="auto"/>
                <w:sz w:val="20"/>
                <w:szCs w:val="20"/>
                <w:lang w:val="pl-PL" w:eastAsia="en-US"/>
              </w:rPr>
            </w:pPr>
            <w:r w:rsidRPr="00973AB0">
              <w:rPr>
                <w:rFonts w:eastAsia="Times New Roman"/>
                <w:b/>
                <w:bCs/>
                <w:color w:val="auto"/>
                <w:sz w:val="20"/>
                <w:szCs w:val="20"/>
                <w:lang w:val="pl-PL" w:eastAsia="en-US"/>
              </w:rPr>
              <w:t>B.</w:t>
            </w:r>
            <w:r w:rsidRPr="00973AB0">
              <w:rPr>
                <w:rFonts w:eastAsia="Times New Roman"/>
                <w:color w:val="auto"/>
                <w:sz w:val="20"/>
                <w:szCs w:val="20"/>
                <w:lang w:val="pl-PL" w:eastAsia="en-US"/>
              </w:rPr>
              <w:t> </w:t>
            </w:r>
            <w:r w:rsidRPr="00A44480">
              <w:rPr>
                <w:rFonts w:eastAsia="Times New Roman"/>
                <w:color w:val="auto"/>
                <w:sz w:val="20"/>
                <w:szCs w:val="20"/>
                <w:lang w:val="pl-PL" w:eastAsia="en-US"/>
              </w:rPr>
              <w:t>Strona Otrzymująca będzie zobowiązana do ochrony INFORMACJI POUFNYCH Strony Ujawniającej zgodnie z niniejszą UMOWĄ przez okres 10 lat od ich otrzymania, a także przez dodatkowy czas, w którym Strona Otrzymująca przechowuje INFORMACJE POUFNE („Okres Ochrony”). Nic w tym Artykule nie będzie uznawane za zrzeczenie się lub odwołanie praw Strony Ujawniającej do tajemnic handlowych po zakończeniu Okresu Ochrony.</w:t>
            </w:r>
          </w:p>
          <w:p w14:paraId="3C359383" w14:textId="77777777" w:rsidR="00A44480" w:rsidRPr="00973AB0" w:rsidRDefault="00A44480" w:rsidP="00973AB0">
            <w:pPr>
              <w:spacing w:after="0" w:line="240" w:lineRule="auto"/>
              <w:ind w:left="0" w:firstLine="0"/>
              <w:rPr>
                <w:rFonts w:eastAsia="Times New Roman"/>
                <w:color w:val="auto"/>
                <w:sz w:val="20"/>
                <w:szCs w:val="20"/>
                <w:lang w:val="pl-PL" w:eastAsia="en-US"/>
              </w:rPr>
            </w:pPr>
          </w:p>
          <w:p w14:paraId="6E68D3F7" w14:textId="0FDD5323" w:rsidR="00A44480" w:rsidRPr="00973AB0" w:rsidRDefault="00A44480" w:rsidP="00C04949">
            <w:pPr>
              <w:spacing w:after="0" w:line="240" w:lineRule="auto"/>
              <w:ind w:left="0" w:firstLine="0"/>
              <w:jc w:val="both"/>
              <w:rPr>
                <w:rFonts w:eastAsia="Times New Roman"/>
                <w:color w:val="auto"/>
                <w:sz w:val="20"/>
                <w:szCs w:val="20"/>
                <w:lang w:val="pl-PL" w:eastAsia="en-US"/>
              </w:rPr>
            </w:pPr>
            <w:r w:rsidRPr="00973AB0">
              <w:rPr>
                <w:rFonts w:eastAsia="Times New Roman"/>
                <w:b/>
                <w:bCs/>
                <w:color w:val="auto"/>
                <w:sz w:val="20"/>
                <w:szCs w:val="20"/>
                <w:lang w:val="pl-PL" w:eastAsia="en-US"/>
              </w:rPr>
              <w:t>C.</w:t>
            </w:r>
            <w:r w:rsidRPr="00973AB0">
              <w:rPr>
                <w:rFonts w:eastAsia="Times New Roman"/>
                <w:color w:val="auto"/>
                <w:sz w:val="20"/>
                <w:szCs w:val="20"/>
                <w:lang w:val="pl-PL" w:eastAsia="en-US"/>
              </w:rPr>
              <w:t> </w:t>
            </w:r>
            <w:r w:rsidRPr="00A44480">
              <w:rPr>
                <w:rFonts w:eastAsia="Times New Roman"/>
                <w:color w:val="auto"/>
                <w:sz w:val="20"/>
                <w:szCs w:val="20"/>
                <w:lang w:val="pl-PL" w:eastAsia="en-US"/>
              </w:rPr>
              <w:t>Strona Otrzymująca, na pisemne żądanie Strony Ujawniającej, dołoży wszelkich starań, aby zniszczyć lub zwrócić wszystkie otrzymane INFORMACJE POUFNE, w tym kopie, które są w jej posiadaniu lub pod jej kontrolą. Strona Otrzymująca ma prawo zachować jedną archiwalną kopię otrzymanych INFORMACJI POUFNYCH; każda taka archiwalna kopia będzie wiecz</w:t>
            </w:r>
            <w:r w:rsidR="006418CE">
              <w:rPr>
                <w:rFonts w:eastAsia="Times New Roman"/>
                <w:color w:val="auto"/>
                <w:sz w:val="20"/>
                <w:szCs w:val="20"/>
                <w:lang w:val="pl-PL" w:eastAsia="en-US"/>
              </w:rPr>
              <w:t>yście</w:t>
            </w:r>
            <w:r w:rsidRPr="00A44480">
              <w:rPr>
                <w:rFonts w:eastAsia="Times New Roman"/>
                <w:color w:val="auto"/>
                <w:sz w:val="20"/>
                <w:szCs w:val="20"/>
                <w:lang w:val="pl-PL" w:eastAsia="en-US"/>
              </w:rPr>
              <w:t xml:space="preserve"> traktowana zgodnie z niniejszą UMOWĄ</w:t>
            </w:r>
            <w:r w:rsidRPr="00973AB0">
              <w:rPr>
                <w:rFonts w:eastAsia="Times New Roman"/>
                <w:color w:val="auto"/>
                <w:sz w:val="20"/>
                <w:szCs w:val="20"/>
                <w:lang w:val="pl-PL" w:eastAsia="en-US"/>
              </w:rPr>
              <w:t>.</w:t>
            </w:r>
            <w:r w:rsidRPr="00A44480">
              <w:rPr>
                <w:rFonts w:eastAsia="Times New Roman"/>
                <w:color w:val="auto"/>
                <w:sz w:val="20"/>
                <w:szCs w:val="20"/>
                <w:lang w:val="pl-PL" w:eastAsia="en-US"/>
              </w:rPr>
              <w:t xml:space="preserve"> </w:t>
            </w:r>
          </w:p>
          <w:p w14:paraId="0E5E6CEC" w14:textId="07EC8FEC" w:rsidR="00A44480" w:rsidRPr="00A44480" w:rsidRDefault="00A44480" w:rsidP="00684929">
            <w:pPr>
              <w:spacing w:after="0" w:line="240" w:lineRule="auto"/>
              <w:ind w:left="-5" w:right="14"/>
              <w:jc w:val="both"/>
              <w:rPr>
                <w:sz w:val="20"/>
                <w:szCs w:val="20"/>
                <w:lang w:val="pl-PL"/>
              </w:rPr>
            </w:pPr>
          </w:p>
        </w:tc>
        <w:tc>
          <w:tcPr>
            <w:tcW w:w="4962" w:type="dxa"/>
          </w:tcPr>
          <w:p w14:paraId="05DE4CEA" w14:textId="77777777" w:rsidR="00A44480" w:rsidRPr="0018015E" w:rsidRDefault="00A44480" w:rsidP="00973AB0">
            <w:pPr>
              <w:rPr>
                <w:b/>
                <w:bCs/>
                <w:sz w:val="20"/>
                <w:szCs w:val="20"/>
                <w:lang w:val="pl-PL"/>
              </w:rPr>
            </w:pPr>
          </w:p>
          <w:p w14:paraId="65FDCDF0" w14:textId="01E33E6B" w:rsidR="00A44480" w:rsidRPr="00A44480" w:rsidRDefault="00A44480" w:rsidP="00973AB0">
            <w:pPr>
              <w:rPr>
                <w:rFonts w:eastAsiaTheme="minorEastAsia"/>
                <w:b/>
                <w:bCs/>
                <w:color w:val="auto"/>
                <w:sz w:val="20"/>
                <w:szCs w:val="20"/>
              </w:rPr>
            </w:pPr>
            <w:r w:rsidRPr="00A44480">
              <w:rPr>
                <w:b/>
                <w:bCs/>
                <w:sz w:val="20"/>
                <w:szCs w:val="20"/>
              </w:rPr>
              <w:t>6. Termination; Period of Protection</w:t>
            </w:r>
          </w:p>
          <w:p w14:paraId="54D261C7" w14:textId="77777777" w:rsidR="00A44480" w:rsidRPr="00A44480" w:rsidRDefault="00A44480" w:rsidP="00973AB0">
            <w:pPr>
              <w:rPr>
                <w:sz w:val="20"/>
                <w:szCs w:val="20"/>
              </w:rPr>
            </w:pPr>
          </w:p>
          <w:p w14:paraId="25FDF738" w14:textId="77777777" w:rsidR="00A44480" w:rsidRPr="00A44480" w:rsidRDefault="00A44480" w:rsidP="00C04949">
            <w:pPr>
              <w:jc w:val="both"/>
              <w:rPr>
                <w:sz w:val="20"/>
                <w:szCs w:val="20"/>
              </w:rPr>
            </w:pPr>
            <w:r w:rsidRPr="00A44480">
              <w:rPr>
                <w:b/>
                <w:bCs/>
                <w:sz w:val="20"/>
                <w:szCs w:val="20"/>
              </w:rPr>
              <w:t>A.</w:t>
            </w:r>
            <w:r w:rsidRPr="00A44480">
              <w:rPr>
                <w:sz w:val="20"/>
                <w:szCs w:val="20"/>
              </w:rPr>
              <w:t xml:space="preserve"> This AGREEMENT shall terminate </w:t>
            </w:r>
            <w:r w:rsidRPr="00A44480">
              <w:rPr>
                <w:color w:val="000000" w:themeColor="text1"/>
                <w:sz w:val="20"/>
                <w:szCs w:val="20"/>
              </w:rPr>
              <w:t>5 years</w:t>
            </w:r>
            <w:r w:rsidRPr="00A44480">
              <w:rPr>
                <w:sz w:val="20"/>
                <w:szCs w:val="20"/>
              </w:rPr>
              <w:t xml:space="preserve"> from the Effective Date but may be terminated earlier by any Party giving thirty (30) days prior written notice to the other Party. Termination shall end all activity in connection with the Purpose but shall not affect the obligations arising under this AGREEMENT with respect to CONFIDENTIAL INFORMATION disclosed hereunder. </w:t>
            </w:r>
          </w:p>
          <w:p w14:paraId="1B01F6B6" w14:textId="77777777" w:rsidR="00A44480" w:rsidRPr="00A44480" w:rsidRDefault="00A44480" w:rsidP="00973AB0">
            <w:pPr>
              <w:rPr>
                <w:sz w:val="20"/>
                <w:szCs w:val="20"/>
              </w:rPr>
            </w:pPr>
            <w:r w:rsidRPr="00A44480">
              <w:rPr>
                <w:sz w:val="20"/>
                <w:szCs w:val="20"/>
              </w:rPr>
              <w:t> </w:t>
            </w:r>
          </w:p>
          <w:p w14:paraId="35627604" w14:textId="77777777" w:rsidR="00A44480" w:rsidRPr="00A44480" w:rsidRDefault="00A44480" w:rsidP="00C04949">
            <w:pPr>
              <w:jc w:val="both"/>
              <w:rPr>
                <w:sz w:val="20"/>
                <w:szCs w:val="20"/>
              </w:rPr>
            </w:pPr>
            <w:r w:rsidRPr="00A44480">
              <w:rPr>
                <w:b/>
                <w:bCs/>
                <w:sz w:val="20"/>
                <w:szCs w:val="20"/>
              </w:rPr>
              <w:t>B.</w:t>
            </w:r>
            <w:r w:rsidRPr="00A44480">
              <w:rPr>
                <w:sz w:val="20"/>
                <w:szCs w:val="20"/>
              </w:rPr>
              <w:t xml:space="preserve"> The Receiving Party shall have an obligation to treat the CONFIDENTIAL INFORMATION of the Disclosing Party in accordance with this AGREEMENT for </w:t>
            </w:r>
            <w:r w:rsidRPr="00A44480">
              <w:rPr>
                <w:color w:val="000000" w:themeColor="text1"/>
                <w:sz w:val="20"/>
                <w:szCs w:val="20"/>
              </w:rPr>
              <w:t>a period of 10 years</w:t>
            </w:r>
            <w:r w:rsidRPr="00A44480">
              <w:rPr>
                <w:sz w:val="20"/>
                <w:szCs w:val="20"/>
              </w:rPr>
              <w:t xml:space="preserve"> after receipt thereof, as well as any additional time the Receiving Party retains the CONFIDENTIAL INFORMATION (“Period of Protection”).  Nothing in this Article shall be deemed a waiver or a revocation of a Disclosing Party’s trade secret rights at the end of the Period of Protection.  </w:t>
            </w:r>
          </w:p>
          <w:p w14:paraId="1D563F63" w14:textId="77777777" w:rsidR="00A44480" w:rsidRPr="00A44480" w:rsidRDefault="00A44480" w:rsidP="00973AB0">
            <w:pPr>
              <w:rPr>
                <w:sz w:val="20"/>
                <w:szCs w:val="20"/>
              </w:rPr>
            </w:pPr>
          </w:p>
          <w:p w14:paraId="10CA7AD4" w14:textId="77777777" w:rsidR="00A44480" w:rsidRPr="00A44480" w:rsidRDefault="00A44480" w:rsidP="00C04949">
            <w:pPr>
              <w:jc w:val="both"/>
              <w:rPr>
                <w:sz w:val="20"/>
                <w:szCs w:val="20"/>
              </w:rPr>
            </w:pPr>
            <w:r w:rsidRPr="00A44480">
              <w:rPr>
                <w:b/>
                <w:bCs/>
                <w:sz w:val="20"/>
                <w:szCs w:val="20"/>
              </w:rPr>
              <w:t>C.</w:t>
            </w:r>
            <w:r w:rsidRPr="00A44480">
              <w:rPr>
                <w:sz w:val="20"/>
                <w:szCs w:val="20"/>
              </w:rPr>
              <w:t> The Receiving Party shall, upon written request by the Disclosing Party, use best efforts to destroy or return all received CONFIDENTIAL INFORMATION, including copies, then in its possession or control. The Receiving Party may retain one archival copy of received CONFIDENTIAL INFORMATION; any such archival copy shall be perpetually handled in accordance with this AGREEMENT.</w:t>
            </w:r>
          </w:p>
          <w:p w14:paraId="578543B1" w14:textId="77777777" w:rsidR="00A44480" w:rsidRPr="00A44480" w:rsidRDefault="00A44480" w:rsidP="00973AB0">
            <w:pPr>
              <w:pStyle w:val="Heading1"/>
              <w:numPr>
                <w:ilvl w:val="0"/>
                <w:numId w:val="0"/>
              </w:numPr>
              <w:rPr>
                <w:sz w:val="20"/>
                <w:szCs w:val="20"/>
              </w:rPr>
            </w:pPr>
          </w:p>
        </w:tc>
      </w:tr>
      <w:tr w:rsidR="00A44480" w:rsidRPr="00A44480" w14:paraId="5F2CA6E9" w14:textId="77777777" w:rsidTr="00A44480">
        <w:tc>
          <w:tcPr>
            <w:tcW w:w="5103" w:type="dxa"/>
          </w:tcPr>
          <w:p w14:paraId="0281C355" w14:textId="77777777" w:rsidR="00A44480" w:rsidRPr="0018015E" w:rsidRDefault="00A44480" w:rsidP="001951DC">
            <w:pPr>
              <w:spacing w:after="0" w:line="240" w:lineRule="auto"/>
              <w:ind w:left="0" w:firstLine="0"/>
              <w:rPr>
                <w:rFonts w:eastAsia="Times New Roman"/>
                <w:b/>
                <w:bCs/>
                <w:color w:val="auto"/>
                <w:sz w:val="20"/>
                <w:szCs w:val="20"/>
                <w:lang w:val="en-US" w:eastAsia="en-US"/>
              </w:rPr>
            </w:pPr>
          </w:p>
          <w:p w14:paraId="73030286" w14:textId="3C396FC6" w:rsidR="00A44480" w:rsidRPr="001951DC" w:rsidRDefault="00A44480" w:rsidP="001951DC">
            <w:pPr>
              <w:spacing w:after="0" w:line="240" w:lineRule="auto"/>
              <w:ind w:left="0" w:firstLine="0"/>
              <w:rPr>
                <w:rFonts w:eastAsia="Times New Roman"/>
                <w:b/>
                <w:bCs/>
                <w:color w:val="auto"/>
                <w:sz w:val="20"/>
                <w:szCs w:val="20"/>
                <w:lang w:val="pl-PL" w:eastAsia="en-US"/>
              </w:rPr>
            </w:pPr>
            <w:r w:rsidRPr="001951DC">
              <w:rPr>
                <w:rFonts w:eastAsia="Times New Roman"/>
                <w:b/>
                <w:bCs/>
                <w:color w:val="auto"/>
                <w:sz w:val="20"/>
                <w:szCs w:val="20"/>
                <w:lang w:val="pl-PL" w:eastAsia="en-US"/>
              </w:rPr>
              <w:t xml:space="preserve">7. </w:t>
            </w:r>
            <w:r w:rsidRPr="00A44480">
              <w:rPr>
                <w:rFonts w:eastAsia="Times New Roman"/>
                <w:b/>
                <w:bCs/>
                <w:color w:val="auto"/>
                <w:sz w:val="20"/>
                <w:szCs w:val="20"/>
                <w:lang w:val="pl-PL" w:eastAsia="en-US"/>
              </w:rPr>
              <w:t>Obowiązki</w:t>
            </w:r>
          </w:p>
          <w:p w14:paraId="5584BC60" w14:textId="77777777" w:rsidR="00A44480" w:rsidRPr="001951DC" w:rsidRDefault="00A44480" w:rsidP="001951DC">
            <w:pPr>
              <w:spacing w:after="0" w:line="240" w:lineRule="auto"/>
              <w:ind w:left="0" w:firstLine="0"/>
              <w:rPr>
                <w:rFonts w:eastAsia="Times New Roman"/>
                <w:color w:val="auto"/>
                <w:sz w:val="20"/>
                <w:szCs w:val="20"/>
                <w:lang w:val="pl-PL" w:eastAsia="en-US"/>
              </w:rPr>
            </w:pPr>
          </w:p>
          <w:p w14:paraId="603B85B7" w14:textId="2F6C9977" w:rsidR="00A44480" w:rsidRPr="001951DC" w:rsidRDefault="00A44480" w:rsidP="00C04949">
            <w:pPr>
              <w:spacing w:after="0" w:line="240" w:lineRule="auto"/>
              <w:ind w:left="0" w:firstLine="0"/>
              <w:jc w:val="both"/>
              <w:rPr>
                <w:rFonts w:eastAsia="Times New Roman"/>
                <w:color w:val="auto"/>
                <w:sz w:val="20"/>
                <w:szCs w:val="20"/>
                <w:lang w:val="pl-PL" w:eastAsia="en-US"/>
              </w:rPr>
            </w:pPr>
            <w:r w:rsidRPr="001951DC">
              <w:rPr>
                <w:rFonts w:eastAsia="Times New Roman"/>
                <w:b/>
                <w:color w:val="auto"/>
                <w:sz w:val="20"/>
                <w:szCs w:val="20"/>
                <w:lang w:val="pl-PL" w:eastAsia="en-US"/>
              </w:rPr>
              <w:t>A.</w:t>
            </w:r>
            <w:r w:rsidRPr="001951DC">
              <w:rPr>
                <w:rFonts w:eastAsia="Times New Roman"/>
                <w:color w:val="auto"/>
                <w:sz w:val="20"/>
                <w:szCs w:val="20"/>
                <w:lang w:val="pl-PL" w:eastAsia="en-US"/>
              </w:rPr>
              <w:t xml:space="preserve"> </w:t>
            </w:r>
            <w:r w:rsidRPr="00A44480">
              <w:rPr>
                <w:rFonts w:eastAsia="Times New Roman"/>
                <w:color w:val="auto"/>
                <w:sz w:val="20"/>
                <w:szCs w:val="20"/>
                <w:lang w:val="pl-PL" w:eastAsia="en-US"/>
              </w:rPr>
              <w:t>Niniejsza UMOWA nie tworzy zobowiązania do ujawnienia INFORMACJI POUFNYCH. Strona Ujawniająca zapewnia, że posiada wszelkie niezbędne prawa do INFORMACJI POUFNYCH, które mają być ujawnione na mocy niniejszej UMOWY. Żadne inne gwarancje, wyraźne, dorozumiane ani ustawowe, nie są udzielane.</w:t>
            </w:r>
          </w:p>
          <w:p w14:paraId="6685AB53" w14:textId="77777777" w:rsidR="00A44480" w:rsidRPr="001951DC" w:rsidRDefault="00A44480" w:rsidP="001951DC">
            <w:pPr>
              <w:spacing w:after="0" w:line="240" w:lineRule="auto"/>
              <w:ind w:left="0" w:firstLine="0"/>
              <w:rPr>
                <w:rFonts w:eastAsia="Times New Roman"/>
                <w:color w:val="auto"/>
                <w:sz w:val="20"/>
                <w:szCs w:val="20"/>
                <w:lang w:val="pl-PL" w:eastAsia="en-US"/>
              </w:rPr>
            </w:pPr>
            <w:r w:rsidRPr="001951DC">
              <w:rPr>
                <w:rFonts w:eastAsia="Times New Roman"/>
                <w:color w:val="auto"/>
                <w:sz w:val="20"/>
                <w:szCs w:val="20"/>
                <w:lang w:val="pl-PL" w:eastAsia="en-US"/>
              </w:rPr>
              <w:t xml:space="preserve"> </w:t>
            </w:r>
          </w:p>
          <w:p w14:paraId="310A73EF" w14:textId="211976BB" w:rsidR="00A44480" w:rsidRPr="001951DC" w:rsidRDefault="00A44480" w:rsidP="00C04949">
            <w:pPr>
              <w:spacing w:after="0" w:line="240" w:lineRule="auto"/>
              <w:ind w:left="0" w:firstLine="0"/>
              <w:jc w:val="both"/>
              <w:rPr>
                <w:rFonts w:eastAsia="Times New Roman"/>
                <w:color w:val="auto"/>
                <w:sz w:val="20"/>
                <w:szCs w:val="20"/>
                <w:lang w:val="pl-PL" w:eastAsia="en-US"/>
              </w:rPr>
            </w:pPr>
            <w:r w:rsidRPr="001951DC">
              <w:rPr>
                <w:rFonts w:eastAsia="Times New Roman"/>
                <w:b/>
                <w:bCs/>
                <w:color w:val="auto"/>
                <w:sz w:val="20"/>
                <w:szCs w:val="20"/>
                <w:lang w:val="pl-PL" w:eastAsia="en-US"/>
              </w:rPr>
              <w:t>B.</w:t>
            </w:r>
            <w:r w:rsidRPr="001951DC">
              <w:rPr>
                <w:rFonts w:eastAsia="Times New Roman"/>
                <w:color w:val="auto"/>
                <w:sz w:val="20"/>
                <w:szCs w:val="20"/>
                <w:lang w:val="pl-PL" w:eastAsia="en-US"/>
              </w:rPr>
              <w:t> </w:t>
            </w:r>
            <w:r w:rsidRPr="00A44480">
              <w:rPr>
                <w:rFonts w:eastAsia="Times New Roman"/>
                <w:color w:val="auto"/>
                <w:sz w:val="20"/>
                <w:szCs w:val="20"/>
                <w:lang w:val="pl-PL" w:eastAsia="en-US"/>
              </w:rPr>
              <w:t>Wymiana informacji zgodnie z niniejszą UMOWĄ podlega wszystkim obowiązującym przepisom prawa i regulacjom, w tym wszystkim przepisom prawa eksportowego i regulacjom jurysdykcji, w których następuje transfer INFORMACJI POUFNYCH. Każda ze Stron będzie odpowiedzialna za uzyskanie wszelkich niezbędnych licencji eksportowych lub innych zezwoleń rządowych na ujawnienie jakichkolwiek INFORMACJI POUFNYCH regulowanych przez niniejszą UMOWĘ</w:t>
            </w:r>
            <w:r w:rsidRPr="001951DC">
              <w:rPr>
                <w:rFonts w:eastAsia="Times New Roman"/>
                <w:color w:val="auto"/>
                <w:sz w:val="20"/>
                <w:szCs w:val="20"/>
                <w:lang w:val="pl-PL" w:eastAsia="en-US"/>
              </w:rPr>
              <w:t xml:space="preserve">. </w:t>
            </w:r>
          </w:p>
          <w:p w14:paraId="48DFDEBF" w14:textId="77777777" w:rsidR="00A44480" w:rsidRPr="00A44480" w:rsidRDefault="00A44480" w:rsidP="00973AB0">
            <w:pPr>
              <w:spacing w:after="0" w:line="240" w:lineRule="auto"/>
              <w:ind w:left="0" w:firstLine="0"/>
              <w:rPr>
                <w:rFonts w:eastAsia="Times New Roman"/>
                <w:b/>
                <w:bCs/>
                <w:color w:val="auto"/>
                <w:sz w:val="20"/>
                <w:szCs w:val="20"/>
                <w:lang w:val="pl-PL" w:eastAsia="en-US"/>
              </w:rPr>
            </w:pPr>
          </w:p>
        </w:tc>
        <w:tc>
          <w:tcPr>
            <w:tcW w:w="4962" w:type="dxa"/>
          </w:tcPr>
          <w:p w14:paraId="7E5802A2" w14:textId="77777777" w:rsidR="00A44480" w:rsidRPr="0018015E" w:rsidRDefault="00A44480" w:rsidP="001951DC">
            <w:pPr>
              <w:spacing w:after="0" w:line="240" w:lineRule="auto"/>
              <w:ind w:left="0" w:firstLine="0"/>
              <w:rPr>
                <w:rFonts w:eastAsia="Times New Roman"/>
                <w:b/>
                <w:bCs/>
                <w:color w:val="auto"/>
                <w:sz w:val="20"/>
                <w:szCs w:val="20"/>
                <w:lang w:val="pl-PL" w:eastAsia="en-US"/>
              </w:rPr>
            </w:pPr>
          </w:p>
          <w:p w14:paraId="76E0CBCB" w14:textId="472F5837" w:rsidR="00A44480" w:rsidRPr="001951DC" w:rsidRDefault="00A44480" w:rsidP="001951DC">
            <w:pPr>
              <w:spacing w:after="0" w:line="240" w:lineRule="auto"/>
              <w:ind w:left="0" w:firstLine="0"/>
              <w:rPr>
                <w:rFonts w:eastAsia="Times New Roman"/>
                <w:b/>
                <w:bCs/>
                <w:color w:val="auto"/>
                <w:sz w:val="20"/>
                <w:szCs w:val="20"/>
                <w:lang w:val="en-US" w:eastAsia="en-US"/>
              </w:rPr>
            </w:pPr>
            <w:r w:rsidRPr="001951DC">
              <w:rPr>
                <w:rFonts w:eastAsia="Times New Roman"/>
                <w:b/>
                <w:bCs/>
                <w:color w:val="auto"/>
                <w:sz w:val="20"/>
                <w:szCs w:val="20"/>
                <w:lang w:val="en-US" w:eastAsia="en-US"/>
              </w:rPr>
              <w:t>7. Obligations</w:t>
            </w:r>
          </w:p>
          <w:p w14:paraId="28F72255" w14:textId="77777777" w:rsidR="00A44480" w:rsidRPr="001951DC" w:rsidRDefault="00A44480" w:rsidP="001951DC">
            <w:pPr>
              <w:spacing w:after="0" w:line="240" w:lineRule="auto"/>
              <w:ind w:left="0" w:firstLine="0"/>
              <w:rPr>
                <w:rFonts w:eastAsia="Times New Roman"/>
                <w:color w:val="auto"/>
                <w:sz w:val="20"/>
                <w:szCs w:val="20"/>
                <w:lang w:val="en-US" w:eastAsia="en-US"/>
              </w:rPr>
            </w:pPr>
          </w:p>
          <w:p w14:paraId="2BECECD3" w14:textId="77777777" w:rsidR="00A44480" w:rsidRPr="001951DC" w:rsidRDefault="00A44480" w:rsidP="00C04949">
            <w:pPr>
              <w:spacing w:after="0" w:line="240" w:lineRule="auto"/>
              <w:ind w:left="0" w:firstLine="0"/>
              <w:jc w:val="both"/>
              <w:rPr>
                <w:rFonts w:eastAsia="Times New Roman"/>
                <w:color w:val="auto"/>
                <w:sz w:val="20"/>
                <w:szCs w:val="20"/>
                <w:lang w:val="en-US" w:eastAsia="en-US"/>
              </w:rPr>
            </w:pPr>
            <w:r w:rsidRPr="001951DC">
              <w:rPr>
                <w:rFonts w:eastAsia="Times New Roman"/>
                <w:b/>
                <w:color w:val="auto"/>
                <w:sz w:val="20"/>
                <w:szCs w:val="20"/>
                <w:lang w:val="en-US" w:eastAsia="en-US"/>
              </w:rPr>
              <w:t>A.</w:t>
            </w:r>
            <w:r w:rsidRPr="001951DC">
              <w:rPr>
                <w:rFonts w:eastAsia="Times New Roman"/>
                <w:color w:val="auto"/>
                <w:sz w:val="20"/>
                <w:szCs w:val="20"/>
                <w:lang w:val="en-US" w:eastAsia="en-US"/>
              </w:rPr>
              <w:t xml:space="preserve"> This AGREEMENT does not create an obligation to disclose CONFIDENTIAL INFORMATION. The Disclosing Party warrants that it has all necessary rights in the CONFIDENTIAL INFORMATION to be disclosed under this AGREEMENT. No other warranties are made whether express, implied, or statutory.</w:t>
            </w:r>
          </w:p>
          <w:p w14:paraId="3B461B3E" w14:textId="77777777" w:rsidR="00A44480" w:rsidRPr="001951DC" w:rsidRDefault="00A44480" w:rsidP="001951DC">
            <w:pPr>
              <w:spacing w:after="0" w:line="240" w:lineRule="auto"/>
              <w:ind w:left="0" w:firstLine="0"/>
              <w:rPr>
                <w:rFonts w:eastAsia="Times New Roman"/>
                <w:color w:val="auto"/>
                <w:sz w:val="20"/>
                <w:szCs w:val="20"/>
                <w:lang w:val="en-US" w:eastAsia="en-US"/>
              </w:rPr>
            </w:pPr>
            <w:r w:rsidRPr="001951DC">
              <w:rPr>
                <w:rFonts w:eastAsia="Times New Roman"/>
                <w:color w:val="auto"/>
                <w:sz w:val="20"/>
                <w:szCs w:val="20"/>
                <w:lang w:val="en-US" w:eastAsia="en-US"/>
              </w:rPr>
              <w:t xml:space="preserve"> </w:t>
            </w:r>
          </w:p>
          <w:p w14:paraId="0B8FE308" w14:textId="77777777" w:rsidR="00A44480" w:rsidRPr="001951DC" w:rsidRDefault="00A44480" w:rsidP="00C04949">
            <w:pPr>
              <w:spacing w:after="0" w:line="240" w:lineRule="auto"/>
              <w:ind w:left="0" w:firstLine="0"/>
              <w:jc w:val="both"/>
              <w:rPr>
                <w:rFonts w:eastAsia="Times New Roman"/>
                <w:color w:val="auto"/>
                <w:sz w:val="20"/>
                <w:szCs w:val="20"/>
                <w:lang w:val="en-US" w:eastAsia="en-US"/>
              </w:rPr>
            </w:pPr>
            <w:r w:rsidRPr="001951DC">
              <w:rPr>
                <w:rFonts w:eastAsia="Times New Roman"/>
                <w:b/>
                <w:bCs/>
                <w:color w:val="auto"/>
                <w:sz w:val="20"/>
                <w:szCs w:val="20"/>
                <w:lang w:val="en-US" w:eastAsia="en-US"/>
              </w:rPr>
              <w:t>B.</w:t>
            </w:r>
            <w:r w:rsidRPr="001951DC">
              <w:rPr>
                <w:rFonts w:eastAsia="Times New Roman"/>
                <w:color w:val="auto"/>
                <w:sz w:val="20"/>
                <w:szCs w:val="20"/>
                <w:lang w:val="en-US" w:eastAsia="en-US"/>
              </w:rPr>
              <w:t xml:space="preserve"> The exchange of information pursuant to this AGREEMENT is subject to all applicable laws and regulations including all export laws and regulations of the jurisdiction(s) in which the transfer of CONFIDENTIAL INFORMATION occurs. Each Party shall be responsible for obtaining any necessary export licenses or other governmental authorizations for its disclosure of any CONFIDENTIAL INFORMATION governed by this AGREEMENT. </w:t>
            </w:r>
          </w:p>
          <w:p w14:paraId="4F711CD4" w14:textId="77777777" w:rsidR="00A44480" w:rsidRPr="00A44480" w:rsidRDefault="00A44480" w:rsidP="00973AB0">
            <w:pPr>
              <w:rPr>
                <w:b/>
                <w:bCs/>
                <w:sz w:val="20"/>
                <w:szCs w:val="20"/>
                <w:lang w:val="en-US"/>
              </w:rPr>
            </w:pPr>
          </w:p>
        </w:tc>
      </w:tr>
      <w:tr w:rsidR="00A44480" w:rsidRPr="00A44480" w14:paraId="5FF441BE" w14:textId="77777777" w:rsidTr="00A44480">
        <w:tc>
          <w:tcPr>
            <w:tcW w:w="5103" w:type="dxa"/>
          </w:tcPr>
          <w:p w14:paraId="275EAE60" w14:textId="77777777" w:rsidR="00A44480" w:rsidRPr="0018015E" w:rsidRDefault="00A44480" w:rsidP="003D5645">
            <w:pPr>
              <w:spacing w:after="0" w:line="240" w:lineRule="auto"/>
              <w:ind w:left="0" w:firstLine="0"/>
              <w:rPr>
                <w:rFonts w:eastAsia="Times New Roman"/>
                <w:b/>
                <w:bCs/>
                <w:color w:val="auto"/>
                <w:sz w:val="20"/>
                <w:szCs w:val="20"/>
                <w:lang w:val="en-US" w:eastAsia="en-US"/>
              </w:rPr>
            </w:pPr>
          </w:p>
          <w:p w14:paraId="6A62E2B6" w14:textId="1169EABA" w:rsidR="00A44480" w:rsidRPr="003D5645" w:rsidRDefault="00A44480" w:rsidP="003D5645">
            <w:pPr>
              <w:spacing w:after="0" w:line="240" w:lineRule="auto"/>
              <w:ind w:left="0" w:firstLine="0"/>
              <w:rPr>
                <w:rFonts w:eastAsia="Times New Roman"/>
                <w:color w:val="auto"/>
                <w:sz w:val="20"/>
                <w:szCs w:val="20"/>
                <w:lang w:val="pl-PL" w:eastAsia="en-US"/>
              </w:rPr>
            </w:pPr>
            <w:r w:rsidRPr="003D5645">
              <w:rPr>
                <w:rFonts w:eastAsia="Times New Roman"/>
                <w:b/>
                <w:bCs/>
                <w:color w:val="auto"/>
                <w:sz w:val="20"/>
                <w:szCs w:val="20"/>
                <w:lang w:val="pl-PL" w:eastAsia="en-US"/>
              </w:rPr>
              <w:t xml:space="preserve">8. </w:t>
            </w:r>
            <w:r w:rsidRPr="00A44480">
              <w:rPr>
                <w:rFonts w:eastAsia="Times New Roman"/>
                <w:b/>
                <w:bCs/>
                <w:color w:val="auto"/>
                <w:sz w:val="20"/>
                <w:szCs w:val="20"/>
                <w:lang w:val="pl-PL" w:eastAsia="en-US"/>
              </w:rPr>
              <w:t>Nieudzielenie licencji</w:t>
            </w:r>
          </w:p>
          <w:p w14:paraId="22585D3B" w14:textId="2B04697A" w:rsidR="00A44480" w:rsidRPr="00352D70" w:rsidRDefault="00A44480" w:rsidP="00C04949">
            <w:pPr>
              <w:spacing w:after="0" w:line="240" w:lineRule="auto"/>
              <w:ind w:left="0" w:firstLine="0"/>
              <w:jc w:val="both"/>
              <w:rPr>
                <w:rFonts w:eastAsia="Times New Roman"/>
                <w:color w:val="auto"/>
                <w:sz w:val="20"/>
                <w:szCs w:val="20"/>
                <w:lang w:val="pl-PL" w:eastAsia="en-US"/>
              </w:rPr>
            </w:pPr>
            <w:r w:rsidRPr="00A44480">
              <w:rPr>
                <w:rFonts w:eastAsia="Times New Roman"/>
                <w:color w:val="auto"/>
                <w:sz w:val="20"/>
                <w:szCs w:val="20"/>
                <w:lang w:val="pl-PL" w:eastAsia="en-US"/>
              </w:rPr>
              <w:lastRenderedPageBreak/>
              <w:br/>
              <w:t xml:space="preserve">Ani wykonanie niniejszej UMOWY, ani ujawnienie INFORMACJI POUFNYCH przez jedną ze Stron na mocy niniejszej </w:t>
            </w:r>
            <w:r w:rsidR="006418CE">
              <w:rPr>
                <w:rFonts w:eastAsia="Times New Roman"/>
                <w:color w:val="auto"/>
                <w:sz w:val="20"/>
                <w:szCs w:val="20"/>
                <w:lang w:val="pl-PL" w:eastAsia="en-US"/>
              </w:rPr>
              <w:t>UMOWY</w:t>
            </w:r>
            <w:r w:rsidRPr="00A44480">
              <w:rPr>
                <w:rFonts w:eastAsia="Times New Roman"/>
                <w:color w:val="auto"/>
                <w:sz w:val="20"/>
                <w:szCs w:val="20"/>
                <w:lang w:val="pl-PL" w:eastAsia="en-US"/>
              </w:rPr>
              <w:t>, nie będzie interpretowane jako udzielenie Stronie Otrzymującej licencji (wprost, w drodze domniemania, wykluczenia lub w inny sposób) ani jakiegokolwiek prawa własności do INFORMACJI POUFNYCH lub jakiegokolwiek wynalazku, patentu lub zgłoszenia patentowego, tajemnicy handlowej, know-how lub praw autorskich, nabytych obecnie lub w przyszłości, będących własnością lub pod kontrolą Strony Ujawniającej.</w:t>
            </w:r>
          </w:p>
        </w:tc>
        <w:tc>
          <w:tcPr>
            <w:tcW w:w="4962" w:type="dxa"/>
          </w:tcPr>
          <w:p w14:paraId="1C0D3E58" w14:textId="77777777" w:rsidR="00A44480" w:rsidRPr="0018015E" w:rsidRDefault="00A44480" w:rsidP="003D5645">
            <w:pPr>
              <w:rPr>
                <w:b/>
                <w:bCs/>
                <w:sz w:val="20"/>
                <w:szCs w:val="20"/>
                <w:lang w:val="pl-PL"/>
              </w:rPr>
            </w:pPr>
          </w:p>
          <w:p w14:paraId="609C0857" w14:textId="76545351" w:rsidR="00A44480" w:rsidRPr="00A44480" w:rsidRDefault="00A44480" w:rsidP="003D5645">
            <w:pPr>
              <w:rPr>
                <w:rFonts w:eastAsiaTheme="minorEastAsia"/>
                <w:color w:val="auto"/>
                <w:sz w:val="20"/>
                <w:szCs w:val="20"/>
              </w:rPr>
            </w:pPr>
            <w:r w:rsidRPr="00A44480">
              <w:rPr>
                <w:b/>
                <w:bCs/>
                <w:sz w:val="20"/>
                <w:szCs w:val="20"/>
              </w:rPr>
              <w:t>8. No License Granted</w:t>
            </w:r>
          </w:p>
          <w:p w14:paraId="5CF8DB8D" w14:textId="2BBDE730" w:rsidR="00A44480" w:rsidRPr="00A44480" w:rsidRDefault="00A44480" w:rsidP="00C04949">
            <w:pPr>
              <w:jc w:val="both"/>
              <w:rPr>
                <w:sz w:val="20"/>
                <w:szCs w:val="20"/>
              </w:rPr>
            </w:pPr>
            <w:r w:rsidRPr="00A44480">
              <w:rPr>
                <w:sz w:val="20"/>
                <w:szCs w:val="20"/>
              </w:rPr>
              <w:lastRenderedPageBreak/>
              <w:br/>
              <w:t>Neither the execution of this AGREEMENT, nor the disclosure of CONFIDENTIAL INFORMATION by one Party hereunder, shall be construed as granting to the Receiving Party either a license (expressly, by implication, estoppel, or otherwise) under, or any right of ownership in, such CONFIDENTIAL INFORMATION or any invention, patent or patent application, trade secret, know-how or copyright, now or hereafter acquired, whether owned or controlled, by the Disclosing Party.</w:t>
            </w:r>
          </w:p>
          <w:p w14:paraId="32FD5EED" w14:textId="77777777" w:rsidR="00A44480" w:rsidRPr="00A44480" w:rsidRDefault="00A44480" w:rsidP="001951DC">
            <w:pPr>
              <w:spacing w:after="0" w:line="240" w:lineRule="auto"/>
              <w:ind w:left="0" w:firstLine="0"/>
              <w:rPr>
                <w:rFonts w:eastAsia="Times New Roman"/>
                <w:b/>
                <w:bCs/>
                <w:color w:val="auto"/>
                <w:sz w:val="20"/>
                <w:szCs w:val="20"/>
                <w:lang w:eastAsia="en-US"/>
              </w:rPr>
            </w:pPr>
          </w:p>
        </w:tc>
      </w:tr>
      <w:tr w:rsidR="00A44480" w:rsidRPr="00A44480" w14:paraId="641BFCE1" w14:textId="665BAFA2" w:rsidTr="00A44480">
        <w:tc>
          <w:tcPr>
            <w:tcW w:w="5103" w:type="dxa"/>
          </w:tcPr>
          <w:p w14:paraId="5A630C16" w14:textId="77777777" w:rsidR="00A44480" w:rsidRDefault="00A44480" w:rsidP="00570E6A">
            <w:pPr>
              <w:spacing w:after="0" w:line="240" w:lineRule="auto"/>
              <w:ind w:left="0" w:firstLine="0"/>
              <w:rPr>
                <w:rFonts w:eastAsia="Times New Roman"/>
                <w:b/>
                <w:bCs/>
                <w:color w:val="auto"/>
                <w:sz w:val="20"/>
                <w:szCs w:val="20"/>
                <w:lang w:val="en-US" w:eastAsia="en-US"/>
              </w:rPr>
            </w:pPr>
          </w:p>
          <w:p w14:paraId="0A75826A" w14:textId="431D6972" w:rsidR="00A44480" w:rsidRPr="0018015E" w:rsidRDefault="00A44480" w:rsidP="00570E6A">
            <w:pPr>
              <w:spacing w:after="0" w:line="240" w:lineRule="auto"/>
              <w:ind w:left="0" w:firstLine="0"/>
              <w:rPr>
                <w:rFonts w:eastAsia="Times New Roman"/>
                <w:b/>
                <w:bCs/>
                <w:color w:val="auto"/>
                <w:sz w:val="20"/>
                <w:szCs w:val="20"/>
                <w:lang w:val="pl-PL" w:eastAsia="en-US"/>
              </w:rPr>
            </w:pPr>
            <w:r w:rsidRPr="0018015E">
              <w:rPr>
                <w:rFonts w:eastAsia="Times New Roman"/>
                <w:b/>
                <w:bCs/>
                <w:color w:val="auto"/>
                <w:sz w:val="20"/>
                <w:szCs w:val="20"/>
                <w:lang w:val="pl-PL" w:eastAsia="en-US"/>
              </w:rPr>
              <w:t>9. Zmiany i przeniesienie umowy</w:t>
            </w:r>
          </w:p>
          <w:p w14:paraId="229CF69A" w14:textId="551E97F4" w:rsidR="00A44480" w:rsidRPr="00A44480" w:rsidRDefault="00A44480" w:rsidP="001613AD">
            <w:pPr>
              <w:spacing w:after="240" w:line="240" w:lineRule="auto"/>
              <w:ind w:left="0" w:firstLine="0"/>
              <w:jc w:val="both"/>
              <w:rPr>
                <w:sz w:val="20"/>
                <w:szCs w:val="20"/>
                <w:lang w:val="pl-PL"/>
              </w:rPr>
            </w:pPr>
            <w:r w:rsidRPr="00A44480">
              <w:rPr>
                <w:rFonts w:eastAsia="Times New Roman"/>
                <w:color w:val="auto"/>
                <w:sz w:val="20"/>
                <w:szCs w:val="20"/>
                <w:lang w:val="pl-PL" w:eastAsia="en-US"/>
              </w:rPr>
              <w:br/>
              <w:t>Niniejszą UMOWĘ można zmieniać, modyfikować, rozwiązać, wypowiedzieć, zakończyć lub przenieść na inną stronę (w całości lub części) wyłącznie na piśmie dokumentem podpisanym przez upoważnionych przedstawicieli każdej ze Stron Umowy.</w:t>
            </w:r>
          </w:p>
        </w:tc>
        <w:tc>
          <w:tcPr>
            <w:tcW w:w="4962" w:type="dxa"/>
          </w:tcPr>
          <w:p w14:paraId="61175AD3" w14:textId="77777777" w:rsidR="00A44480" w:rsidRPr="0018015E" w:rsidRDefault="00A44480" w:rsidP="005A7737">
            <w:pPr>
              <w:spacing w:after="0" w:line="240" w:lineRule="auto"/>
              <w:ind w:left="0" w:firstLine="0"/>
              <w:rPr>
                <w:rFonts w:eastAsia="Times New Roman"/>
                <w:b/>
                <w:bCs/>
                <w:color w:val="auto"/>
                <w:sz w:val="20"/>
                <w:szCs w:val="20"/>
                <w:lang w:val="pl-PL" w:eastAsia="en-US"/>
              </w:rPr>
            </w:pPr>
          </w:p>
          <w:p w14:paraId="151B5091" w14:textId="24D38162" w:rsidR="00A44480" w:rsidRPr="005A7737" w:rsidRDefault="00A44480" w:rsidP="005A7737">
            <w:pPr>
              <w:spacing w:after="0" w:line="240" w:lineRule="auto"/>
              <w:ind w:left="0" w:firstLine="0"/>
              <w:rPr>
                <w:rFonts w:eastAsia="Times New Roman"/>
                <w:b/>
                <w:bCs/>
                <w:color w:val="auto"/>
                <w:sz w:val="20"/>
                <w:szCs w:val="20"/>
                <w:lang w:val="en-US" w:eastAsia="en-US"/>
              </w:rPr>
            </w:pPr>
            <w:r w:rsidRPr="005A7737">
              <w:rPr>
                <w:rFonts w:eastAsia="Times New Roman"/>
                <w:b/>
                <w:bCs/>
                <w:color w:val="auto"/>
                <w:sz w:val="20"/>
                <w:szCs w:val="20"/>
                <w:lang w:val="en-US" w:eastAsia="en-US"/>
              </w:rPr>
              <w:t>9. Amendment; Assignment</w:t>
            </w:r>
          </w:p>
          <w:p w14:paraId="53EE87D1" w14:textId="77777777" w:rsidR="00A44480" w:rsidRPr="005A7737" w:rsidRDefault="00A44480" w:rsidP="005A7737">
            <w:pPr>
              <w:spacing w:after="0" w:line="240" w:lineRule="auto"/>
              <w:ind w:left="0" w:firstLine="0"/>
              <w:rPr>
                <w:rFonts w:eastAsia="Times New Roman"/>
                <w:color w:val="auto"/>
                <w:sz w:val="20"/>
                <w:szCs w:val="20"/>
                <w:lang w:val="en-US" w:eastAsia="en-US"/>
              </w:rPr>
            </w:pPr>
          </w:p>
          <w:p w14:paraId="00DD3F29" w14:textId="77777777" w:rsidR="00A44480" w:rsidRPr="005A7737" w:rsidRDefault="00A44480" w:rsidP="00C04949">
            <w:pPr>
              <w:spacing w:after="0" w:line="240" w:lineRule="auto"/>
              <w:ind w:left="0" w:firstLine="0"/>
              <w:jc w:val="both"/>
              <w:rPr>
                <w:rFonts w:eastAsia="Times New Roman"/>
                <w:color w:val="auto"/>
                <w:sz w:val="20"/>
                <w:szCs w:val="20"/>
                <w:lang w:val="en-US" w:eastAsia="en-US"/>
              </w:rPr>
            </w:pPr>
            <w:r w:rsidRPr="005A7737">
              <w:rPr>
                <w:rFonts w:eastAsia="Times New Roman"/>
                <w:color w:val="auto"/>
                <w:sz w:val="20"/>
                <w:szCs w:val="20"/>
                <w:lang w:val="en-US" w:eastAsia="en-US"/>
              </w:rPr>
              <w:t>This AGREEMENT may not be amended, released, discharged, abandoned, or assigned (in whole or in part) except by a written instrument signed by an authorized representative of each Party.</w:t>
            </w:r>
          </w:p>
          <w:p w14:paraId="7AAD4423" w14:textId="5E38B0FD" w:rsidR="00A44480" w:rsidRPr="00A44480" w:rsidRDefault="00A44480" w:rsidP="001613AD">
            <w:pPr>
              <w:spacing w:after="0" w:line="240" w:lineRule="auto"/>
              <w:ind w:left="0" w:firstLine="0"/>
              <w:rPr>
                <w:sz w:val="20"/>
                <w:szCs w:val="20"/>
                <w:lang w:val="en-US"/>
              </w:rPr>
            </w:pPr>
          </w:p>
        </w:tc>
      </w:tr>
      <w:tr w:rsidR="00A44480" w:rsidRPr="00A44480" w14:paraId="12D73D29" w14:textId="1B5C6A6A" w:rsidTr="00A44480">
        <w:tc>
          <w:tcPr>
            <w:tcW w:w="5103" w:type="dxa"/>
          </w:tcPr>
          <w:p w14:paraId="36824B8B" w14:textId="77777777" w:rsidR="00A44480" w:rsidRDefault="00A44480" w:rsidP="00E327DE">
            <w:pPr>
              <w:spacing w:after="0" w:line="240" w:lineRule="auto"/>
              <w:ind w:left="0" w:firstLine="0"/>
              <w:rPr>
                <w:rFonts w:eastAsia="Times New Roman"/>
                <w:b/>
                <w:bCs/>
                <w:color w:val="auto"/>
                <w:sz w:val="20"/>
                <w:szCs w:val="20"/>
                <w:lang w:val="en-US" w:eastAsia="en-US"/>
              </w:rPr>
            </w:pPr>
          </w:p>
          <w:p w14:paraId="71234A9C" w14:textId="507AE5AC" w:rsidR="00A44480" w:rsidRPr="0018015E" w:rsidRDefault="00A44480" w:rsidP="00E327DE">
            <w:pPr>
              <w:spacing w:after="0" w:line="240" w:lineRule="auto"/>
              <w:ind w:left="0" w:firstLine="0"/>
              <w:rPr>
                <w:rFonts w:eastAsia="Times New Roman"/>
                <w:b/>
                <w:bCs/>
                <w:color w:val="auto"/>
                <w:sz w:val="20"/>
                <w:szCs w:val="20"/>
                <w:lang w:val="pl-PL" w:eastAsia="en-US"/>
              </w:rPr>
            </w:pPr>
            <w:r w:rsidRPr="0018015E">
              <w:rPr>
                <w:rFonts w:eastAsia="Times New Roman"/>
                <w:b/>
                <w:bCs/>
                <w:color w:val="auto"/>
                <w:sz w:val="20"/>
                <w:szCs w:val="20"/>
                <w:lang w:val="pl-PL" w:eastAsia="en-US"/>
              </w:rPr>
              <w:t xml:space="preserve">10. </w:t>
            </w:r>
            <w:r w:rsidR="0007353C">
              <w:rPr>
                <w:rFonts w:eastAsia="Times New Roman"/>
                <w:b/>
                <w:bCs/>
                <w:color w:val="auto"/>
                <w:sz w:val="20"/>
                <w:szCs w:val="20"/>
                <w:lang w:val="pl-PL" w:eastAsia="en-US"/>
              </w:rPr>
              <w:t>Prawo właściwe, spory</w:t>
            </w:r>
          </w:p>
          <w:p w14:paraId="71F249C4" w14:textId="77777777" w:rsidR="00A44480" w:rsidRPr="0018015E" w:rsidRDefault="00A44480" w:rsidP="00E327DE">
            <w:pPr>
              <w:spacing w:after="0" w:line="240" w:lineRule="auto"/>
              <w:ind w:left="0" w:firstLine="0"/>
              <w:rPr>
                <w:rFonts w:eastAsia="Times New Roman"/>
                <w:color w:val="auto"/>
                <w:sz w:val="20"/>
                <w:szCs w:val="20"/>
                <w:lang w:val="pl-PL" w:eastAsia="en-US"/>
              </w:rPr>
            </w:pPr>
          </w:p>
          <w:p w14:paraId="7704D139" w14:textId="23FF899D" w:rsidR="00A44480" w:rsidRPr="00A44480" w:rsidRDefault="00A44480" w:rsidP="00C04949">
            <w:pPr>
              <w:spacing w:after="0" w:line="240" w:lineRule="auto"/>
              <w:ind w:left="0" w:firstLine="0"/>
              <w:jc w:val="both"/>
              <w:rPr>
                <w:rFonts w:eastAsia="Times New Roman"/>
                <w:color w:val="000000" w:themeColor="text1"/>
                <w:sz w:val="20"/>
                <w:szCs w:val="20"/>
                <w:lang w:val="pl-PL" w:eastAsia="en-US"/>
              </w:rPr>
            </w:pPr>
            <w:r w:rsidRPr="00721A4D">
              <w:rPr>
                <w:rFonts w:eastAsia="Times New Roman"/>
                <w:b/>
                <w:bCs/>
                <w:color w:val="auto"/>
                <w:sz w:val="20"/>
                <w:szCs w:val="20"/>
                <w:lang w:val="pl-PL" w:eastAsia="en-US"/>
              </w:rPr>
              <w:t>A.</w:t>
            </w:r>
            <w:r w:rsidRPr="00721A4D">
              <w:rPr>
                <w:rFonts w:eastAsia="Times New Roman"/>
                <w:color w:val="auto"/>
                <w:sz w:val="20"/>
                <w:szCs w:val="20"/>
                <w:lang w:val="pl-PL" w:eastAsia="en-US"/>
              </w:rPr>
              <w:t xml:space="preserve">  </w:t>
            </w:r>
            <w:r w:rsidRPr="00721A4D">
              <w:rPr>
                <w:rFonts w:eastAsia="Times New Roman"/>
                <w:color w:val="000000" w:themeColor="text1"/>
                <w:sz w:val="20"/>
                <w:szCs w:val="20"/>
                <w:lang w:val="pl-PL" w:eastAsia="en-US"/>
              </w:rPr>
              <w:t>Niniejszą UMOWĘ należy odczytywać, interpretować oraz stosować zgodnie z przepisami prawa polskiego. Strony zgadzają się i przyjmują, że sądy właściwe dla siedziby GEAP są organami właściwymi do orzekania we wszelkich sporach, różnicach zdań czy roszczeniach między Stronami UMOWY wynikających z niniejszej UMOWY lub z nią związanych.</w:t>
            </w:r>
            <w:r w:rsidRPr="00A44480">
              <w:rPr>
                <w:rFonts w:eastAsia="Times New Roman"/>
                <w:color w:val="000000" w:themeColor="text1"/>
                <w:sz w:val="20"/>
                <w:szCs w:val="20"/>
                <w:lang w:val="pl-PL" w:eastAsia="en-US"/>
              </w:rPr>
              <w:t xml:space="preserve"> </w:t>
            </w:r>
          </w:p>
          <w:p w14:paraId="7FDA3AA4" w14:textId="77777777" w:rsidR="00A44480" w:rsidRPr="00A44480" w:rsidRDefault="00A44480" w:rsidP="00E327DE">
            <w:pPr>
              <w:spacing w:after="0" w:line="240" w:lineRule="auto"/>
              <w:ind w:left="0" w:firstLine="0"/>
              <w:rPr>
                <w:rFonts w:eastAsia="Times New Roman"/>
                <w:color w:val="auto"/>
                <w:sz w:val="20"/>
                <w:szCs w:val="20"/>
                <w:lang w:val="pl-PL" w:eastAsia="en-US"/>
              </w:rPr>
            </w:pPr>
          </w:p>
          <w:p w14:paraId="107DA678" w14:textId="14294AB8" w:rsidR="00A44480" w:rsidRPr="00E327DE" w:rsidRDefault="00A44480" w:rsidP="00721A4D">
            <w:pPr>
              <w:spacing w:after="0" w:line="240" w:lineRule="auto"/>
              <w:ind w:left="0" w:firstLine="0"/>
              <w:jc w:val="both"/>
              <w:rPr>
                <w:rFonts w:eastAsia="Times New Roman"/>
                <w:color w:val="auto"/>
                <w:sz w:val="20"/>
                <w:szCs w:val="20"/>
                <w:lang w:val="pl-PL" w:eastAsia="en-US"/>
              </w:rPr>
            </w:pPr>
            <w:r w:rsidRPr="0018015E">
              <w:rPr>
                <w:rFonts w:eastAsia="Times New Roman"/>
                <w:b/>
                <w:bCs/>
                <w:color w:val="auto"/>
                <w:sz w:val="20"/>
                <w:szCs w:val="20"/>
                <w:lang w:val="pl-PL" w:eastAsia="en-US"/>
              </w:rPr>
              <w:t>B</w:t>
            </w:r>
            <w:r w:rsidRPr="0018015E">
              <w:rPr>
                <w:rFonts w:eastAsia="Times New Roman"/>
                <w:color w:val="auto"/>
                <w:sz w:val="20"/>
                <w:szCs w:val="20"/>
                <w:lang w:val="pl-PL" w:eastAsia="en-US"/>
              </w:rPr>
              <w:t xml:space="preserve">.  </w:t>
            </w:r>
            <w:r w:rsidRPr="00A44480">
              <w:rPr>
                <w:rFonts w:eastAsia="Times New Roman"/>
                <w:color w:val="auto"/>
                <w:sz w:val="20"/>
                <w:szCs w:val="20"/>
                <w:lang w:val="pl-PL" w:eastAsia="en-US"/>
              </w:rPr>
              <w:t>Strony zgadzają się, że naruszenie przez Stronę Otrzymującą zobowiązań dotyczących poufności wynikających z niniejszej UMOWY spowodowałoby nieodwracalną szkodę lub krzywdę dla Strony Ujawniającej. W takim przypadku Strona Ujawniająca może w dowolnym momencie ubiegać się o wszelkie środki ochrony w dowolnym właściwym sądzie. Strona Otrzymująca zrzeka się wszelkich zastrzeżeń, jakie może mieć wobec wyboru takiego sądu z powodu niewygodnego forum lub braku jurysdykcji osobistej. Żadne postanowienie niniejszej umowy nie będzie interpretowane jako zakazujące Stronie Ujawniającej dochodzenia jakiegokolwiek innego dostępnego środka prawnego za nieautoryzowane użycie lub ujawnienie, lub za naruszenie lub groźbę naruszenia niniejszej UMOWY</w:t>
            </w:r>
            <w:r w:rsidR="00817FDD">
              <w:rPr>
                <w:rFonts w:eastAsia="Times New Roman"/>
                <w:color w:val="auto"/>
                <w:sz w:val="20"/>
                <w:szCs w:val="20"/>
                <w:lang w:val="pl-PL" w:eastAsia="en-US"/>
              </w:rPr>
              <w:t>.</w:t>
            </w:r>
          </w:p>
          <w:p w14:paraId="02ED3AC6" w14:textId="77777777" w:rsidR="00A44480" w:rsidRDefault="00A44480" w:rsidP="00F93045">
            <w:pPr>
              <w:spacing w:after="0" w:line="240" w:lineRule="auto"/>
              <w:ind w:left="0" w:firstLine="0"/>
              <w:rPr>
                <w:sz w:val="20"/>
                <w:szCs w:val="20"/>
                <w:lang w:val="pl-PL"/>
              </w:rPr>
            </w:pPr>
          </w:p>
          <w:p w14:paraId="20C141D8" w14:textId="508DBBAD" w:rsidR="00A44480" w:rsidRPr="00A44480" w:rsidRDefault="00A44480" w:rsidP="00721A4D">
            <w:pPr>
              <w:spacing w:after="0" w:line="240" w:lineRule="auto"/>
              <w:ind w:left="0" w:firstLine="0"/>
              <w:jc w:val="both"/>
              <w:rPr>
                <w:sz w:val="20"/>
                <w:szCs w:val="20"/>
                <w:lang w:val="pl-PL"/>
              </w:rPr>
            </w:pPr>
            <w:r w:rsidRPr="00721A4D">
              <w:rPr>
                <w:b/>
                <w:bCs/>
                <w:sz w:val="20"/>
                <w:szCs w:val="20"/>
                <w:lang w:val="pl-PL"/>
              </w:rPr>
              <w:t>C.</w:t>
            </w:r>
            <w:r w:rsidRPr="00721A4D">
              <w:rPr>
                <w:sz w:val="20"/>
                <w:szCs w:val="20"/>
                <w:lang w:val="pl-PL"/>
              </w:rPr>
              <w:t xml:space="preserve"> W razie sprzeczności wersji polskiej UMOWY z tekstem angielskim, tekst polski ma charakter rozstrzygający</w:t>
            </w:r>
            <w:r w:rsidR="00352D70" w:rsidRPr="00721A4D">
              <w:rPr>
                <w:sz w:val="20"/>
                <w:szCs w:val="20"/>
                <w:lang w:val="pl-PL"/>
              </w:rPr>
              <w:t>.</w:t>
            </w:r>
          </w:p>
        </w:tc>
        <w:tc>
          <w:tcPr>
            <w:tcW w:w="4962" w:type="dxa"/>
          </w:tcPr>
          <w:p w14:paraId="69E401C1" w14:textId="77777777" w:rsidR="00A44480" w:rsidRPr="00A44480" w:rsidRDefault="00A44480" w:rsidP="00E327DE">
            <w:pPr>
              <w:rPr>
                <w:b/>
                <w:bCs/>
                <w:sz w:val="20"/>
                <w:szCs w:val="20"/>
                <w:lang w:val="pl-PL"/>
              </w:rPr>
            </w:pPr>
          </w:p>
          <w:p w14:paraId="2363BEC8" w14:textId="3F98F461" w:rsidR="00A44480" w:rsidRPr="00A44480" w:rsidRDefault="00A44480" w:rsidP="00E327DE">
            <w:pPr>
              <w:rPr>
                <w:rFonts w:eastAsiaTheme="minorEastAsia"/>
                <w:b/>
                <w:bCs/>
                <w:color w:val="auto"/>
                <w:sz w:val="20"/>
                <w:szCs w:val="20"/>
              </w:rPr>
            </w:pPr>
            <w:r w:rsidRPr="00A44480">
              <w:rPr>
                <w:b/>
                <w:bCs/>
                <w:sz w:val="20"/>
                <w:szCs w:val="20"/>
              </w:rPr>
              <w:t>10. Controlling Law; Disputes</w:t>
            </w:r>
          </w:p>
          <w:p w14:paraId="449AB4AE" w14:textId="77777777" w:rsidR="00A44480" w:rsidRPr="00A44480" w:rsidRDefault="00A44480" w:rsidP="00E327DE">
            <w:pPr>
              <w:rPr>
                <w:sz w:val="20"/>
                <w:szCs w:val="20"/>
              </w:rPr>
            </w:pPr>
          </w:p>
          <w:p w14:paraId="6285ED3B" w14:textId="79215DB1" w:rsidR="00A44480" w:rsidRDefault="00A44480" w:rsidP="00C04949">
            <w:pPr>
              <w:jc w:val="both"/>
              <w:rPr>
                <w:sz w:val="20"/>
                <w:szCs w:val="20"/>
              </w:rPr>
            </w:pPr>
            <w:r w:rsidRPr="00721A4D">
              <w:rPr>
                <w:b/>
                <w:bCs/>
                <w:sz w:val="20"/>
                <w:szCs w:val="20"/>
              </w:rPr>
              <w:t>A.</w:t>
            </w:r>
            <w:r w:rsidRPr="00721A4D">
              <w:rPr>
                <w:sz w:val="20"/>
                <w:szCs w:val="20"/>
              </w:rPr>
              <w:t xml:space="preserve">  </w:t>
            </w:r>
            <w:r w:rsidRPr="00721A4D">
              <w:rPr>
                <w:color w:val="000000" w:themeColor="text1"/>
                <w:sz w:val="20"/>
                <w:szCs w:val="20"/>
              </w:rPr>
              <w:t>This AGREEMENT shall be construed, interpreted and applied in accordance with the laws of Poland. The Parties consent and agree that the Polish state courts having jurisdiction over GEAP’s seat shall have jurisdiction over any dispute, controversy, or claim between the Parties hereto arising out of or relating to this Agreement</w:t>
            </w:r>
            <w:r w:rsidRPr="00A44480">
              <w:rPr>
                <w:color w:val="000000" w:themeColor="text1"/>
                <w:sz w:val="20"/>
                <w:szCs w:val="20"/>
              </w:rPr>
              <w:br/>
            </w:r>
            <w:r w:rsidRPr="00A44480">
              <w:rPr>
                <w:color w:val="000000" w:themeColor="text1"/>
                <w:sz w:val="20"/>
                <w:szCs w:val="20"/>
              </w:rPr>
              <w:br/>
            </w:r>
            <w:r w:rsidRPr="00A44480">
              <w:rPr>
                <w:b/>
                <w:bCs/>
                <w:sz w:val="20"/>
                <w:szCs w:val="20"/>
              </w:rPr>
              <w:t>B</w:t>
            </w:r>
            <w:r w:rsidRPr="00A44480">
              <w:rPr>
                <w:sz w:val="20"/>
                <w:szCs w:val="20"/>
              </w:rPr>
              <w:t>.  The Parties agree that the Receiving Party’s breach of the confidentiality obligations of this AGREEMENT would result in irreparable harm or injury to the Disclosing Party. In such case, the Disclosing Party may at any time seek any equitable, injunctive, interim, or provisional relief in any court of competent jurisdiction.  The Receiving Party waives any objection that it may have to such court on the grounds of inconvenient forum or lack of personal jurisdiction. Nothing herein shall be construed as prohibiting the Disclosing Party from pursuing any other available remedy for unauthorized use or disclosure, or for breach or threatened breach, of this</w:t>
            </w:r>
            <w:r w:rsidRPr="00A44480">
              <w:rPr>
                <w:caps/>
                <w:sz w:val="20"/>
                <w:szCs w:val="20"/>
              </w:rPr>
              <w:t xml:space="preserve"> Agreement</w:t>
            </w:r>
            <w:r w:rsidRPr="00A44480">
              <w:rPr>
                <w:sz w:val="20"/>
                <w:szCs w:val="20"/>
              </w:rPr>
              <w:t>.</w:t>
            </w:r>
          </w:p>
          <w:p w14:paraId="3137685D" w14:textId="77777777" w:rsidR="00A44480" w:rsidRDefault="00A44480" w:rsidP="00E327DE">
            <w:pPr>
              <w:rPr>
                <w:sz w:val="20"/>
                <w:szCs w:val="20"/>
              </w:rPr>
            </w:pPr>
          </w:p>
          <w:p w14:paraId="52B0F9A2" w14:textId="0B706114" w:rsidR="00A44480" w:rsidRPr="00A44480" w:rsidRDefault="00A44480" w:rsidP="00721A4D">
            <w:pPr>
              <w:jc w:val="both"/>
              <w:rPr>
                <w:sz w:val="20"/>
                <w:szCs w:val="20"/>
              </w:rPr>
            </w:pPr>
            <w:r w:rsidRPr="00721A4D">
              <w:rPr>
                <w:b/>
                <w:bCs/>
                <w:sz w:val="20"/>
                <w:szCs w:val="20"/>
              </w:rPr>
              <w:t>C.</w:t>
            </w:r>
            <w:r w:rsidRPr="00721A4D">
              <w:rPr>
                <w:sz w:val="20"/>
                <w:szCs w:val="20"/>
              </w:rPr>
              <w:t xml:space="preserve"> In the event that the Polish and the English versions of this AGREEMENT conflict in any respect, the Polish version shall prevail.</w:t>
            </w:r>
          </w:p>
          <w:p w14:paraId="3107C9D8" w14:textId="4FBC9B96" w:rsidR="00A44480" w:rsidRPr="00A44480" w:rsidRDefault="00A44480" w:rsidP="005A7737">
            <w:pPr>
              <w:spacing w:line="240" w:lineRule="auto"/>
              <w:ind w:right="14"/>
              <w:jc w:val="both"/>
              <w:rPr>
                <w:sz w:val="20"/>
                <w:szCs w:val="20"/>
              </w:rPr>
            </w:pPr>
          </w:p>
        </w:tc>
      </w:tr>
      <w:tr w:rsidR="00A44480" w:rsidRPr="00A44480" w14:paraId="11CB85BE" w14:textId="7DFCD64B" w:rsidTr="00A44480">
        <w:tc>
          <w:tcPr>
            <w:tcW w:w="5103" w:type="dxa"/>
          </w:tcPr>
          <w:p w14:paraId="697C8156" w14:textId="77777777" w:rsidR="00A44480" w:rsidRPr="00A44480" w:rsidRDefault="00A44480" w:rsidP="00A44480">
            <w:pPr>
              <w:spacing w:after="0" w:line="240" w:lineRule="auto"/>
              <w:ind w:left="0" w:firstLine="0"/>
              <w:rPr>
                <w:rFonts w:eastAsia="Times New Roman"/>
                <w:b/>
                <w:bCs/>
                <w:color w:val="auto"/>
                <w:sz w:val="20"/>
                <w:szCs w:val="20"/>
                <w:lang w:val="en-US" w:eastAsia="en-US"/>
              </w:rPr>
            </w:pPr>
          </w:p>
          <w:p w14:paraId="21793831" w14:textId="5C95D9C4" w:rsidR="00A44480" w:rsidRPr="00C04949" w:rsidRDefault="00A44480" w:rsidP="00A44480">
            <w:pPr>
              <w:spacing w:after="0" w:line="240" w:lineRule="auto"/>
              <w:ind w:left="0" w:firstLine="0"/>
              <w:rPr>
                <w:rFonts w:eastAsia="Times New Roman"/>
                <w:b/>
                <w:bCs/>
                <w:color w:val="auto"/>
                <w:sz w:val="20"/>
                <w:szCs w:val="20"/>
                <w:lang w:val="pl-PL" w:eastAsia="en-US"/>
              </w:rPr>
            </w:pPr>
            <w:r w:rsidRPr="00A44480">
              <w:rPr>
                <w:rFonts w:eastAsia="Times New Roman"/>
                <w:b/>
                <w:bCs/>
                <w:color w:val="auto"/>
                <w:sz w:val="20"/>
                <w:szCs w:val="20"/>
                <w:lang w:val="pl-PL" w:eastAsia="en-US"/>
              </w:rPr>
              <w:t>11. Całość umowy, inne umowy i klauzula salwatoryjna</w:t>
            </w:r>
          </w:p>
          <w:p w14:paraId="426D6A9F" w14:textId="48E22D81" w:rsidR="00A44480" w:rsidRPr="00A44480" w:rsidRDefault="00A44480" w:rsidP="00C04949">
            <w:pPr>
              <w:spacing w:after="0" w:line="240" w:lineRule="auto"/>
              <w:ind w:left="0" w:firstLine="0"/>
              <w:jc w:val="both"/>
              <w:rPr>
                <w:rFonts w:eastAsia="Times New Roman"/>
                <w:color w:val="auto"/>
                <w:sz w:val="20"/>
                <w:szCs w:val="20"/>
                <w:lang w:val="pl-PL" w:eastAsia="en-US"/>
              </w:rPr>
            </w:pPr>
            <w:r w:rsidRPr="00A44480">
              <w:rPr>
                <w:rFonts w:eastAsia="Times New Roman"/>
                <w:b/>
                <w:bCs/>
                <w:color w:val="auto"/>
                <w:sz w:val="20"/>
                <w:szCs w:val="20"/>
                <w:lang w:val="pl-PL" w:eastAsia="en-US"/>
              </w:rPr>
              <w:t>A.</w:t>
            </w:r>
            <w:r w:rsidRPr="00A44480">
              <w:rPr>
                <w:rFonts w:eastAsia="Times New Roman"/>
                <w:color w:val="auto"/>
                <w:sz w:val="20"/>
                <w:szCs w:val="20"/>
                <w:lang w:val="pl-PL" w:eastAsia="en-US"/>
              </w:rPr>
              <w:t> Niniejsza UMOWA stanowi całość porozumienia między Stronami dotyczącego przedmiotu niniejszej umowy.</w:t>
            </w:r>
          </w:p>
          <w:p w14:paraId="7AA01FCA" w14:textId="77777777" w:rsidR="00A44480" w:rsidRPr="00A44480" w:rsidRDefault="00A44480" w:rsidP="00C04949">
            <w:pPr>
              <w:spacing w:after="0" w:line="240" w:lineRule="auto"/>
              <w:ind w:left="0" w:firstLine="0"/>
              <w:jc w:val="both"/>
              <w:rPr>
                <w:rFonts w:eastAsia="Times New Roman"/>
                <w:color w:val="auto"/>
                <w:sz w:val="20"/>
                <w:szCs w:val="20"/>
                <w:lang w:val="pl-PL" w:eastAsia="en-US"/>
              </w:rPr>
            </w:pPr>
          </w:p>
          <w:p w14:paraId="6BF073E7" w14:textId="1820EC55" w:rsidR="00A44480" w:rsidRPr="00A44480" w:rsidRDefault="00A44480" w:rsidP="00C04949">
            <w:pPr>
              <w:spacing w:after="0" w:line="240" w:lineRule="auto"/>
              <w:ind w:left="0" w:firstLine="0"/>
              <w:jc w:val="both"/>
              <w:rPr>
                <w:rFonts w:eastAsia="Times New Roman"/>
                <w:color w:val="auto"/>
                <w:sz w:val="20"/>
                <w:szCs w:val="20"/>
                <w:lang w:val="pl-PL" w:eastAsia="en-US"/>
              </w:rPr>
            </w:pPr>
            <w:r w:rsidRPr="00A44480">
              <w:rPr>
                <w:rFonts w:eastAsia="Times New Roman"/>
                <w:b/>
                <w:bCs/>
                <w:color w:val="auto"/>
                <w:sz w:val="20"/>
                <w:szCs w:val="20"/>
                <w:lang w:val="pl-PL" w:eastAsia="en-US"/>
              </w:rPr>
              <w:t>B.</w:t>
            </w:r>
            <w:r w:rsidRPr="00A44480">
              <w:rPr>
                <w:rFonts w:eastAsia="Times New Roman"/>
                <w:color w:val="auto"/>
                <w:sz w:val="20"/>
                <w:szCs w:val="20"/>
                <w:lang w:val="pl-PL" w:eastAsia="en-US"/>
              </w:rPr>
              <w:t> Żadne postanowienie niniejszej UMOWY nie zastępuje ani w żaden sposób nie modyfikuje warunków, praw ani obowiązków Stron określonych w jakichkolwiek innych umowach między Stronami, chyba że wyraźnie to stwierdzono.</w:t>
            </w:r>
          </w:p>
          <w:p w14:paraId="029B57F0" w14:textId="77777777" w:rsidR="00A44480" w:rsidRPr="00A44480" w:rsidRDefault="00A44480" w:rsidP="00C04949">
            <w:pPr>
              <w:spacing w:after="0" w:line="240" w:lineRule="auto"/>
              <w:ind w:left="0" w:firstLine="0"/>
              <w:jc w:val="both"/>
              <w:rPr>
                <w:rFonts w:eastAsia="Times New Roman"/>
                <w:color w:val="auto"/>
                <w:sz w:val="20"/>
                <w:szCs w:val="20"/>
                <w:lang w:val="pl-PL" w:eastAsia="en-US"/>
              </w:rPr>
            </w:pPr>
          </w:p>
          <w:p w14:paraId="1C893EC6" w14:textId="15F3374F" w:rsidR="00A44480" w:rsidRPr="00A44480" w:rsidRDefault="00A44480" w:rsidP="00C04949">
            <w:pPr>
              <w:spacing w:after="0" w:line="240" w:lineRule="auto"/>
              <w:ind w:left="0" w:firstLine="0"/>
              <w:jc w:val="both"/>
              <w:rPr>
                <w:rFonts w:eastAsia="Times New Roman"/>
                <w:color w:val="auto"/>
                <w:sz w:val="20"/>
                <w:szCs w:val="20"/>
                <w:lang w:val="pl-PL" w:eastAsia="en-US"/>
              </w:rPr>
            </w:pPr>
            <w:r w:rsidRPr="0018015E">
              <w:rPr>
                <w:rFonts w:eastAsia="Times New Roman"/>
                <w:b/>
                <w:bCs/>
                <w:color w:val="auto"/>
                <w:sz w:val="20"/>
                <w:szCs w:val="20"/>
                <w:lang w:val="pl-PL" w:eastAsia="en-US"/>
              </w:rPr>
              <w:t>C.</w:t>
            </w:r>
            <w:r w:rsidRPr="0018015E">
              <w:rPr>
                <w:rFonts w:eastAsia="Times New Roman"/>
                <w:color w:val="auto"/>
                <w:sz w:val="20"/>
                <w:szCs w:val="20"/>
                <w:lang w:val="pl-PL" w:eastAsia="en-US"/>
              </w:rPr>
              <w:t xml:space="preserve">  </w:t>
            </w:r>
            <w:r w:rsidRPr="00A44480">
              <w:rPr>
                <w:rFonts w:eastAsia="Times New Roman"/>
                <w:color w:val="auto"/>
                <w:sz w:val="20"/>
                <w:szCs w:val="20"/>
                <w:lang w:val="pl-PL" w:eastAsia="en-US"/>
              </w:rPr>
              <w:t xml:space="preserve">Nieważność jakiejkolwiek części niniejszej UMOWY nie unieważnia żadnej innej </w:t>
            </w:r>
            <w:r w:rsidR="00817FDD">
              <w:rPr>
                <w:rFonts w:eastAsia="Times New Roman"/>
                <w:color w:val="auto"/>
                <w:sz w:val="20"/>
                <w:szCs w:val="20"/>
                <w:lang w:val="pl-PL" w:eastAsia="en-US"/>
              </w:rPr>
              <w:t xml:space="preserve">jej </w:t>
            </w:r>
            <w:r w:rsidRPr="00A44480">
              <w:rPr>
                <w:rFonts w:eastAsia="Times New Roman"/>
                <w:color w:val="auto"/>
                <w:sz w:val="20"/>
                <w:szCs w:val="20"/>
                <w:lang w:val="pl-PL" w:eastAsia="en-US"/>
              </w:rPr>
              <w:t>części.</w:t>
            </w:r>
          </w:p>
          <w:p w14:paraId="665211A1" w14:textId="65FF1B4E" w:rsidR="00A44480" w:rsidRPr="00A44480" w:rsidRDefault="00A44480" w:rsidP="00F93045">
            <w:pPr>
              <w:spacing w:after="0"/>
              <w:ind w:left="0" w:firstLine="0"/>
              <w:jc w:val="both"/>
              <w:rPr>
                <w:sz w:val="20"/>
                <w:szCs w:val="20"/>
                <w:lang w:val="pl-PL"/>
              </w:rPr>
            </w:pPr>
          </w:p>
        </w:tc>
        <w:tc>
          <w:tcPr>
            <w:tcW w:w="4962" w:type="dxa"/>
          </w:tcPr>
          <w:p w14:paraId="48412692" w14:textId="77777777" w:rsidR="00A44480" w:rsidRPr="0018015E" w:rsidRDefault="00A44480" w:rsidP="00001556">
            <w:pPr>
              <w:spacing w:after="0" w:line="240" w:lineRule="auto"/>
              <w:ind w:left="0" w:firstLine="0"/>
              <w:rPr>
                <w:rFonts w:eastAsia="Times New Roman"/>
                <w:b/>
                <w:bCs/>
                <w:color w:val="auto"/>
                <w:sz w:val="20"/>
                <w:szCs w:val="20"/>
                <w:lang w:val="pl-PL" w:eastAsia="en-US"/>
              </w:rPr>
            </w:pPr>
          </w:p>
          <w:p w14:paraId="044651CC" w14:textId="687AC0BE" w:rsidR="00A44480" w:rsidRPr="00001556" w:rsidRDefault="00A44480" w:rsidP="00001556">
            <w:pPr>
              <w:spacing w:after="0" w:line="240" w:lineRule="auto"/>
              <w:ind w:left="0" w:firstLine="0"/>
              <w:rPr>
                <w:rFonts w:eastAsia="Times New Roman"/>
                <w:b/>
                <w:bCs/>
                <w:color w:val="auto"/>
                <w:sz w:val="20"/>
                <w:szCs w:val="20"/>
                <w:lang w:val="en-US" w:eastAsia="en-US"/>
              </w:rPr>
            </w:pPr>
            <w:r w:rsidRPr="00001556">
              <w:rPr>
                <w:rFonts w:eastAsia="Times New Roman"/>
                <w:b/>
                <w:bCs/>
                <w:color w:val="auto"/>
                <w:sz w:val="20"/>
                <w:szCs w:val="20"/>
                <w:lang w:val="en-US" w:eastAsia="en-US"/>
              </w:rPr>
              <w:t>11. Merger, Other Agreements, and Severability</w:t>
            </w:r>
          </w:p>
          <w:p w14:paraId="18BCBC67" w14:textId="77777777" w:rsidR="00A44480" w:rsidRPr="00001556" w:rsidRDefault="00A44480" w:rsidP="00001556">
            <w:pPr>
              <w:spacing w:after="0" w:line="240" w:lineRule="auto"/>
              <w:ind w:left="0" w:firstLine="0"/>
              <w:rPr>
                <w:rFonts w:eastAsia="Times New Roman"/>
                <w:color w:val="auto"/>
                <w:sz w:val="20"/>
                <w:szCs w:val="20"/>
                <w:lang w:val="en-US" w:eastAsia="en-US"/>
              </w:rPr>
            </w:pPr>
          </w:p>
          <w:p w14:paraId="1B94853A" w14:textId="77777777" w:rsidR="00A44480" w:rsidRPr="00001556" w:rsidRDefault="00A44480" w:rsidP="00C04949">
            <w:pPr>
              <w:spacing w:after="0" w:line="240" w:lineRule="auto"/>
              <w:ind w:left="0" w:firstLine="0"/>
              <w:jc w:val="both"/>
              <w:rPr>
                <w:rFonts w:eastAsia="Times New Roman"/>
                <w:color w:val="auto"/>
                <w:sz w:val="20"/>
                <w:szCs w:val="20"/>
                <w:lang w:val="en-US" w:eastAsia="en-US"/>
              </w:rPr>
            </w:pPr>
            <w:r w:rsidRPr="00001556">
              <w:rPr>
                <w:rFonts w:eastAsia="Times New Roman"/>
                <w:b/>
                <w:bCs/>
                <w:color w:val="auto"/>
                <w:sz w:val="20"/>
                <w:szCs w:val="20"/>
                <w:lang w:val="en-US" w:eastAsia="en-US"/>
              </w:rPr>
              <w:t>A.</w:t>
            </w:r>
            <w:r w:rsidRPr="00001556">
              <w:rPr>
                <w:rFonts w:eastAsia="Times New Roman"/>
                <w:color w:val="auto"/>
                <w:sz w:val="20"/>
                <w:szCs w:val="20"/>
                <w:lang w:val="en-US" w:eastAsia="en-US"/>
              </w:rPr>
              <w:t> This AGREEMENT constitutes the entire understanding and agreement between the Parties relating to the subject matter hereof.</w:t>
            </w:r>
          </w:p>
          <w:p w14:paraId="2BC7B253" w14:textId="77777777" w:rsidR="00A44480" w:rsidRPr="00001556" w:rsidRDefault="00A44480" w:rsidP="00C04949">
            <w:pPr>
              <w:spacing w:after="0" w:line="240" w:lineRule="auto"/>
              <w:ind w:left="0" w:firstLine="0"/>
              <w:jc w:val="both"/>
              <w:rPr>
                <w:rFonts w:eastAsia="Times New Roman"/>
                <w:color w:val="auto"/>
                <w:sz w:val="20"/>
                <w:szCs w:val="20"/>
                <w:lang w:val="en-US" w:eastAsia="en-US"/>
              </w:rPr>
            </w:pPr>
          </w:p>
          <w:p w14:paraId="2710F318" w14:textId="77777777" w:rsidR="00A44480" w:rsidRPr="00001556" w:rsidRDefault="00A44480" w:rsidP="00C04949">
            <w:pPr>
              <w:spacing w:after="0" w:line="240" w:lineRule="auto"/>
              <w:ind w:left="0" w:firstLine="0"/>
              <w:jc w:val="both"/>
              <w:rPr>
                <w:rFonts w:eastAsia="Times New Roman"/>
                <w:color w:val="auto"/>
                <w:sz w:val="20"/>
                <w:szCs w:val="20"/>
                <w:lang w:val="en-US" w:eastAsia="en-US"/>
              </w:rPr>
            </w:pPr>
            <w:r w:rsidRPr="00001556">
              <w:rPr>
                <w:rFonts w:eastAsia="Times New Roman"/>
                <w:b/>
                <w:bCs/>
                <w:color w:val="auto"/>
                <w:sz w:val="20"/>
                <w:szCs w:val="20"/>
                <w:lang w:val="en-US" w:eastAsia="en-US"/>
              </w:rPr>
              <w:t>B.</w:t>
            </w:r>
            <w:r w:rsidRPr="00001556">
              <w:rPr>
                <w:rFonts w:eastAsia="Times New Roman"/>
                <w:color w:val="auto"/>
                <w:sz w:val="20"/>
                <w:szCs w:val="20"/>
                <w:lang w:val="en-US" w:eastAsia="en-US"/>
              </w:rPr>
              <w:t> Nothing in this AGREEMENT shall supersede or in any way modify the terms, conditions, rights, or obligations of the Parties set forth in any other agreements between the Parties unless expressly stated therein.</w:t>
            </w:r>
          </w:p>
          <w:p w14:paraId="504AAA7F" w14:textId="77777777" w:rsidR="00A44480" w:rsidRPr="00001556" w:rsidRDefault="00A44480" w:rsidP="00C04949">
            <w:pPr>
              <w:spacing w:after="0" w:line="240" w:lineRule="auto"/>
              <w:ind w:left="0" w:firstLine="0"/>
              <w:jc w:val="both"/>
              <w:rPr>
                <w:rFonts w:eastAsia="Times New Roman"/>
                <w:color w:val="auto"/>
                <w:sz w:val="20"/>
                <w:szCs w:val="20"/>
                <w:lang w:val="en-US" w:eastAsia="en-US"/>
              </w:rPr>
            </w:pPr>
          </w:p>
          <w:p w14:paraId="5B7BAE9D" w14:textId="77777777" w:rsidR="00A44480" w:rsidRPr="00001556" w:rsidRDefault="00A44480" w:rsidP="00C04949">
            <w:pPr>
              <w:spacing w:after="0" w:line="240" w:lineRule="auto"/>
              <w:ind w:left="0" w:firstLine="0"/>
              <w:jc w:val="both"/>
              <w:rPr>
                <w:rFonts w:eastAsia="Times New Roman"/>
                <w:color w:val="auto"/>
                <w:sz w:val="20"/>
                <w:szCs w:val="20"/>
                <w:lang w:val="en-US" w:eastAsia="en-US"/>
              </w:rPr>
            </w:pPr>
            <w:r w:rsidRPr="00001556">
              <w:rPr>
                <w:rFonts w:eastAsia="Times New Roman"/>
                <w:b/>
                <w:bCs/>
                <w:color w:val="auto"/>
                <w:sz w:val="20"/>
                <w:szCs w:val="20"/>
                <w:lang w:val="en-US" w:eastAsia="en-US"/>
              </w:rPr>
              <w:t>C.</w:t>
            </w:r>
            <w:r w:rsidRPr="00001556">
              <w:rPr>
                <w:rFonts w:eastAsia="Times New Roman"/>
                <w:color w:val="auto"/>
                <w:sz w:val="20"/>
                <w:szCs w:val="20"/>
                <w:lang w:val="en-US" w:eastAsia="en-US"/>
              </w:rPr>
              <w:t>  The invalidity of any portion of this AGREEMENT shall not render any other portion invalid.</w:t>
            </w:r>
          </w:p>
          <w:p w14:paraId="757B2F1E" w14:textId="33FD1B9A" w:rsidR="00A44480" w:rsidRPr="00A44480" w:rsidRDefault="00A44480" w:rsidP="00E327DE">
            <w:pPr>
              <w:spacing w:after="0"/>
              <w:ind w:left="0" w:firstLine="0"/>
              <w:rPr>
                <w:sz w:val="20"/>
                <w:szCs w:val="20"/>
                <w:lang w:val="en-US"/>
              </w:rPr>
            </w:pPr>
          </w:p>
        </w:tc>
      </w:tr>
      <w:tr w:rsidR="00A44480" w:rsidRPr="00A44480" w14:paraId="7DA0AAAD" w14:textId="41EF41EB" w:rsidTr="00A44480">
        <w:tc>
          <w:tcPr>
            <w:tcW w:w="5103" w:type="dxa"/>
            <w:tcBorders>
              <w:bottom w:val="single" w:sz="4" w:space="0" w:color="auto"/>
            </w:tcBorders>
          </w:tcPr>
          <w:p w14:paraId="4E8910C6" w14:textId="77777777" w:rsidR="00A44480" w:rsidRPr="00A44480" w:rsidRDefault="00A44480" w:rsidP="005024B5">
            <w:pPr>
              <w:spacing w:after="0" w:line="240" w:lineRule="auto"/>
              <w:ind w:left="0" w:firstLine="0"/>
              <w:rPr>
                <w:sz w:val="20"/>
                <w:szCs w:val="20"/>
              </w:rPr>
            </w:pPr>
          </w:p>
          <w:p w14:paraId="7B5559E3" w14:textId="45F3351D" w:rsidR="00A44480" w:rsidRPr="00A44480" w:rsidRDefault="00A44480" w:rsidP="00001556">
            <w:pPr>
              <w:pStyle w:val="Heading1"/>
              <w:numPr>
                <w:ilvl w:val="0"/>
                <w:numId w:val="0"/>
              </w:numPr>
              <w:rPr>
                <w:sz w:val="20"/>
                <w:szCs w:val="20"/>
                <w:lang w:val="pl-PL"/>
              </w:rPr>
            </w:pPr>
            <w:r w:rsidRPr="00A44480">
              <w:rPr>
                <w:sz w:val="20"/>
                <w:szCs w:val="20"/>
                <w:lang w:val="pl-PL"/>
              </w:rPr>
              <w:t>1</w:t>
            </w:r>
            <w:r>
              <w:rPr>
                <w:sz w:val="20"/>
                <w:szCs w:val="20"/>
                <w:lang w:val="pl-PL"/>
              </w:rPr>
              <w:t>2.</w:t>
            </w:r>
            <w:r w:rsidRPr="00A44480">
              <w:rPr>
                <w:sz w:val="20"/>
                <w:szCs w:val="20"/>
                <w:lang w:val="pl-PL"/>
              </w:rPr>
              <w:t xml:space="preserve"> Egzemplarze UMOWY </w:t>
            </w:r>
          </w:p>
          <w:p w14:paraId="14665121" w14:textId="1CD429EB" w:rsidR="00A44480" w:rsidRPr="00A44480" w:rsidRDefault="00A44480" w:rsidP="005024B5">
            <w:pPr>
              <w:spacing w:after="0" w:line="240" w:lineRule="auto"/>
              <w:ind w:left="0" w:firstLine="0"/>
              <w:jc w:val="both"/>
              <w:rPr>
                <w:sz w:val="20"/>
                <w:szCs w:val="20"/>
                <w:lang w:val="pl-PL"/>
              </w:rPr>
            </w:pPr>
            <w:r w:rsidRPr="00A44480">
              <w:rPr>
                <w:sz w:val="20"/>
                <w:szCs w:val="20"/>
                <w:lang w:val="pl-PL"/>
              </w:rPr>
              <w:br/>
              <w:t xml:space="preserve">Niniejsza </w:t>
            </w:r>
            <w:r w:rsidRPr="00721A4D">
              <w:rPr>
                <w:sz w:val="20"/>
                <w:szCs w:val="20"/>
                <w:lang w:val="pl-PL"/>
              </w:rPr>
              <w:t>UMOWA może zostać zawarta w dwóch lub więcej egzemplarzach, włączając w to wersje elektroniczne, z których każda stanowi oryginał, lecz które razem stanowią ten sam dokument.</w:t>
            </w:r>
          </w:p>
          <w:p w14:paraId="7E525C6F" w14:textId="4D3A3ED3" w:rsidR="00A44480" w:rsidRPr="00A44480" w:rsidRDefault="00A44480" w:rsidP="005024B5">
            <w:pPr>
              <w:spacing w:after="0" w:line="240" w:lineRule="auto"/>
              <w:ind w:left="0" w:firstLine="0"/>
              <w:rPr>
                <w:sz w:val="20"/>
                <w:szCs w:val="20"/>
                <w:lang w:val="pl-PL"/>
              </w:rPr>
            </w:pPr>
          </w:p>
        </w:tc>
        <w:tc>
          <w:tcPr>
            <w:tcW w:w="4962" w:type="dxa"/>
            <w:tcBorders>
              <w:bottom w:val="single" w:sz="4" w:space="0" w:color="auto"/>
            </w:tcBorders>
          </w:tcPr>
          <w:p w14:paraId="2EA08847" w14:textId="77777777" w:rsidR="00A44480" w:rsidRPr="00A44480" w:rsidRDefault="00A44480" w:rsidP="005024B5">
            <w:pPr>
              <w:spacing w:after="0" w:line="240" w:lineRule="auto"/>
              <w:ind w:left="0" w:firstLine="0"/>
              <w:rPr>
                <w:sz w:val="20"/>
                <w:szCs w:val="20"/>
                <w:lang w:val="pl-PL"/>
              </w:rPr>
            </w:pPr>
          </w:p>
          <w:p w14:paraId="5F98CF3A" w14:textId="1963B832" w:rsidR="00A44480" w:rsidRPr="00A44480" w:rsidRDefault="00A44480" w:rsidP="00001556">
            <w:pPr>
              <w:pStyle w:val="Heading1"/>
              <w:numPr>
                <w:ilvl w:val="0"/>
                <w:numId w:val="0"/>
              </w:numPr>
              <w:rPr>
                <w:sz w:val="20"/>
                <w:szCs w:val="20"/>
              </w:rPr>
            </w:pPr>
            <w:r w:rsidRPr="00A44480">
              <w:rPr>
                <w:sz w:val="20"/>
                <w:szCs w:val="20"/>
              </w:rPr>
              <w:t>1</w:t>
            </w:r>
            <w:r>
              <w:rPr>
                <w:sz w:val="20"/>
                <w:szCs w:val="20"/>
              </w:rPr>
              <w:t>2.</w:t>
            </w:r>
            <w:r w:rsidRPr="00A44480">
              <w:rPr>
                <w:sz w:val="20"/>
                <w:szCs w:val="20"/>
              </w:rPr>
              <w:t xml:space="preserve"> Counterparts</w:t>
            </w:r>
          </w:p>
          <w:p w14:paraId="0452D032" w14:textId="77777777" w:rsidR="00A44480" w:rsidRPr="00A44480" w:rsidRDefault="00A44480" w:rsidP="005024B5">
            <w:pPr>
              <w:spacing w:after="0" w:line="240" w:lineRule="auto"/>
              <w:ind w:left="0" w:firstLine="0"/>
              <w:rPr>
                <w:sz w:val="20"/>
                <w:szCs w:val="20"/>
              </w:rPr>
            </w:pPr>
            <w:r w:rsidRPr="00A44480">
              <w:rPr>
                <w:sz w:val="20"/>
                <w:szCs w:val="20"/>
              </w:rPr>
              <w:t xml:space="preserve"> </w:t>
            </w:r>
          </w:p>
          <w:p w14:paraId="7809C5C2" w14:textId="0AFF5021" w:rsidR="00A44480" w:rsidRPr="00A44480" w:rsidRDefault="00A44480" w:rsidP="005024B5">
            <w:pPr>
              <w:spacing w:after="0" w:line="240" w:lineRule="auto"/>
              <w:ind w:left="-5" w:right="14"/>
              <w:jc w:val="both"/>
              <w:rPr>
                <w:sz w:val="20"/>
                <w:szCs w:val="20"/>
              </w:rPr>
            </w:pPr>
            <w:r w:rsidRPr="00A44480">
              <w:rPr>
                <w:sz w:val="20"/>
                <w:szCs w:val="20"/>
              </w:rPr>
              <w:t xml:space="preserve">This </w:t>
            </w:r>
            <w:r w:rsidRPr="00721A4D">
              <w:rPr>
                <w:sz w:val="20"/>
                <w:szCs w:val="20"/>
              </w:rPr>
              <w:t>AGREEMENT may be executed in two or more counterparts, including electronic copies, each of which shall be deemed an original, but all of which together shall constitute one and the same instrument.</w:t>
            </w:r>
          </w:p>
          <w:p w14:paraId="38B11C8A" w14:textId="413BCFD2" w:rsidR="00A44480" w:rsidRPr="00A44480" w:rsidRDefault="00A44480" w:rsidP="005024B5">
            <w:pPr>
              <w:spacing w:after="0" w:line="240" w:lineRule="auto"/>
              <w:ind w:left="0" w:firstLine="0"/>
              <w:rPr>
                <w:sz w:val="20"/>
                <w:szCs w:val="20"/>
              </w:rPr>
            </w:pPr>
          </w:p>
        </w:tc>
      </w:tr>
      <w:tr w:rsidR="00A44480" w:rsidRPr="00A44480" w14:paraId="33DA73BD" w14:textId="05D3D4B0" w:rsidTr="00A44480">
        <w:tc>
          <w:tcPr>
            <w:tcW w:w="5103" w:type="dxa"/>
            <w:tcBorders>
              <w:left w:val="nil"/>
              <w:bottom w:val="nil"/>
              <w:right w:val="nil"/>
            </w:tcBorders>
          </w:tcPr>
          <w:p w14:paraId="512B208D" w14:textId="167F760C" w:rsidR="00A44480" w:rsidRPr="00A44480" w:rsidRDefault="00A44480" w:rsidP="005024B5">
            <w:pPr>
              <w:spacing w:after="0" w:line="259" w:lineRule="auto"/>
              <w:ind w:left="0" w:firstLine="0"/>
              <w:rPr>
                <w:sz w:val="20"/>
                <w:szCs w:val="20"/>
              </w:rPr>
            </w:pPr>
          </w:p>
          <w:p w14:paraId="76E6FA03" w14:textId="2BCF2600" w:rsidR="00A44480" w:rsidRPr="00A44480" w:rsidRDefault="00A44480" w:rsidP="00A9619F">
            <w:pPr>
              <w:spacing w:after="0" w:line="259" w:lineRule="auto"/>
              <w:ind w:left="0" w:firstLine="0"/>
              <w:rPr>
                <w:sz w:val="20"/>
                <w:szCs w:val="20"/>
                <w:lang w:val="pl-PL"/>
              </w:rPr>
            </w:pPr>
            <w:r w:rsidRPr="00A44480">
              <w:rPr>
                <w:sz w:val="20"/>
                <w:szCs w:val="20"/>
                <w:lang w:val="pl-PL"/>
              </w:rPr>
              <w:t>W DOWÓD POWYŻSZEGO UMOWA zostaje zawarta w imieniu Stron przez ich należycie upoważnionych przedstawicieli.</w:t>
            </w:r>
          </w:p>
          <w:p w14:paraId="458F21B0" w14:textId="0568A286" w:rsidR="00A44480" w:rsidRPr="00A44480" w:rsidRDefault="00A44480" w:rsidP="00A66116">
            <w:pPr>
              <w:spacing w:after="0" w:line="259" w:lineRule="auto"/>
              <w:ind w:left="0" w:firstLine="0"/>
              <w:rPr>
                <w:sz w:val="20"/>
                <w:szCs w:val="20"/>
                <w:lang w:val="pl-PL"/>
              </w:rPr>
            </w:pPr>
          </w:p>
        </w:tc>
        <w:tc>
          <w:tcPr>
            <w:tcW w:w="4962" w:type="dxa"/>
            <w:tcBorders>
              <w:left w:val="nil"/>
              <w:bottom w:val="nil"/>
              <w:right w:val="nil"/>
            </w:tcBorders>
          </w:tcPr>
          <w:p w14:paraId="6E2891BE" w14:textId="77777777" w:rsidR="00A44480" w:rsidRPr="00A44480" w:rsidRDefault="00A44480" w:rsidP="006B1166">
            <w:pPr>
              <w:spacing w:after="240" w:line="256" w:lineRule="auto"/>
              <w:ind w:left="397" w:firstLine="0"/>
              <w:contextualSpacing/>
              <w:jc w:val="both"/>
              <w:rPr>
                <w:sz w:val="20"/>
                <w:szCs w:val="20"/>
                <w:lang w:val="pl-PL"/>
              </w:rPr>
            </w:pPr>
          </w:p>
          <w:p w14:paraId="7A750C0A" w14:textId="77777777" w:rsidR="00A44480" w:rsidRPr="00A44480" w:rsidRDefault="00A44480" w:rsidP="00A66116">
            <w:pPr>
              <w:spacing w:after="0" w:line="259" w:lineRule="auto"/>
              <w:ind w:left="0" w:firstLine="0"/>
              <w:rPr>
                <w:sz w:val="20"/>
                <w:szCs w:val="20"/>
              </w:rPr>
            </w:pPr>
            <w:r w:rsidRPr="00A44480">
              <w:rPr>
                <w:sz w:val="20"/>
                <w:szCs w:val="20"/>
              </w:rPr>
              <w:t>IN WITNESS WHEREOF, the Parties here to have caused this AGREEMENT to be executed by their duly authorized representatives.</w:t>
            </w:r>
          </w:p>
          <w:p w14:paraId="1F0C3F05" w14:textId="7AEA66E3" w:rsidR="00A44480" w:rsidRPr="00A44480" w:rsidRDefault="00A44480" w:rsidP="000A198E">
            <w:pPr>
              <w:spacing w:after="0" w:line="259" w:lineRule="auto"/>
              <w:ind w:left="0" w:firstLine="0"/>
              <w:rPr>
                <w:b/>
                <w:sz w:val="20"/>
                <w:szCs w:val="20"/>
              </w:rPr>
            </w:pPr>
          </w:p>
        </w:tc>
      </w:tr>
    </w:tbl>
    <w:p w14:paraId="60AE4A6E" w14:textId="77777777" w:rsidR="00793969" w:rsidRPr="00A66116" w:rsidRDefault="00793969" w:rsidP="00F069BD">
      <w:pPr>
        <w:spacing w:after="0" w:line="259" w:lineRule="auto"/>
        <w:ind w:left="-5"/>
        <w:jc w:val="center"/>
        <w:rPr>
          <w:b/>
        </w:rPr>
      </w:pPr>
    </w:p>
    <w:tbl>
      <w:tblPr>
        <w:tblStyle w:val="TableGrid"/>
        <w:tblW w:w="9985" w:type="dxa"/>
        <w:tblInd w:w="80" w:type="dxa"/>
        <w:tblLayout w:type="fixed"/>
        <w:tblLook w:val="04A0" w:firstRow="1" w:lastRow="0" w:firstColumn="1" w:lastColumn="0" w:noHBand="0" w:noVBand="1"/>
      </w:tblPr>
      <w:tblGrid>
        <w:gridCol w:w="1616"/>
        <w:gridCol w:w="3402"/>
        <w:gridCol w:w="1560"/>
        <w:gridCol w:w="3407"/>
      </w:tblGrid>
      <w:tr w:rsidR="006E34C6" w:rsidRPr="008F0F67" w14:paraId="23BCF076" w14:textId="77777777" w:rsidTr="00A20BAD">
        <w:trPr>
          <w:trHeight w:val="312"/>
        </w:trPr>
        <w:tc>
          <w:tcPr>
            <w:tcW w:w="5018" w:type="dxa"/>
            <w:gridSpan w:val="2"/>
          </w:tcPr>
          <w:p w14:paraId="4052ED4E" w14:textId="16BFFBE5" w:rsidR="006E34C6" w:rsidRPr="00130083" w:rsidRDefault="006E34C6" w:rsidP="00A20BAD">
            <w:pPr>
              <w:spacing w:after="160" w:line="259" w:lineRule="auto"/>
              <w:ind w:left="0" w:firstLine="0"/>
              <w:rPr>
                <w:b/>
                <w:bCs/>
                <w:sz w:val="20"/>
                <w:lang w:val="pl-PL"/>
              </w:rPr>
            </w:pPr>
            <w:r w:rsidRPr="00130083">
              <w:rPr>
                <w:b/>
                <w:bCs/>
                <w:sz w:val="20"/>
                <w:lang w:val="pl-PL"/>
              </w:rPr>
              <w:t>Spółka/Company</w:t>
            </w:r>
          </w:p>
        </w:tc>
        <w:tc>
          <w:tcPr>
            <w:tcW w:w="4967" w:type="dxa"/>
            <w:gridSpan w:val="2"/>
          </w:tcPr>
          <w:p w14:paraId="047FC38F" w14:textId="42434CDE" w:rsidR="006E34C6" w:rsidRDefault="006E34C6" w:rsidP="00A20BAD">
            <w:pPr>
              <w:spacing w:after="0" w:line="259" w:lineRule="auto"/>
              <w:ind w:left="0" w:firstLine="0"/>
              <w:rPr>
                <w:sz w:val="20"/>
              </w:rPr>
            </w:pPr>
          </w:p>
          <w:p w14:paraId="5EEFA7EF" w14:textId="77777777" w:rsidR="004A740F" w:rsidRDefault="004A740F" w:rsidP="00A20BAD">
            <w:pPr>
              <w:spacing w:after="0" w:line="259" w:lineRule="auto"/>
              <w:ind w:left="0" w:firstLine="0"/>
              <w:rPr>
                <w:sz w:val="20"/>
              </w:rPr>
            </w:pPr>
          </w:p>
          <w:p w14:paraId="48669DB4" w14:textId="22752E59" w:rsidR="004A740F" w:rsidRPr="00043849" w:rsidRDefault="004A740F" w:rsidP="00A20BAD">
            <w:pPr>
              <w:spacing w:after="0" w:line="259" w:lineRule="auto"/>
              <w:ind w:left="0" w:firstLine="0"/>
              <w:rPr>
                <w:sz w:val="20"/>
              </w:rPr>
            </w:pPr>
          </w:p>
        </w:tc>
      </w:tr>
      <w:tr w:rsidR="006E34C6" w:rsidRPr="008F0F67" w14:paraId="2BE3BC5E" w14:textId="77777777" w:rsidTr="00A20BAD">
        <w:trPr>
          <w:trHeight w:val="420"/>
        </w:trPr>
        <w:tc>
          <w:tcPr>
            <w:tcW w:w="1616" w:type="dxa"/>
            <w:vAlign w:val="center"/>
          </w:tcPr>
          <w:p w14:paraId="2261B231" w14:textId="77777777" w:rsidR="006E34C6" w:rsidRPr="008F0F67" w:rsidRDefault="006E34C6" w:rsidP="00A20BAD">
            <w:pPr>
              <w:spacing w:after="0" w:line="259" w:lineRule="auto"/>
              <w:ind w:left="0" w:firstLine="0"/>
              <w:rPr>
                <w:sz w:val="20"/>
                <w:lang w:val="pl-PL"/>
              </w:rPr>
            </w:pPr>
            <w:r w:rsidRPr="008F0F67">
              <w:rPr>
                <w:sz w:val="20"/>
                <w:lang w:val="pl-PL"/>
              </w:rPr>
              <w:t>Podpis:</w:t>
            </w:r>
          </w:p>
        </w:tc>
        <w:tc>
          <w:tcPr>
            <w:tcW w:w="3402" w:type="dxa"/>
            <w:vAlign w:val="center"/>
          </w:tcPr>
          <w:p w14:paraId="18FDB4AE" w14:textId="77777777" w:rsidR="006E34C6" w:rsidRPr="008F0F67" w:rsidRDefault="006E34C6" w:rsidP="00A20BAD">
            <w:pPr>
              <w:spacing w:after="0" w:line="259" w:lineRule="auto"/>
              <w:ind w:left="0" w:firstLine="0"/>
              <w:rPr>
                <w:sz w:val="20"/>
                <w:lang w:val="pl-PL"/>
              </w:rPr>
            </w:pPr>
            <w:r w:rsidRPr="008F0F67">
              <w:rPr>
                <w:sz w:val="20"/>
                <w:lang w:val="pl-PL"/>
              </w:rPr>
              <w:t>_________________________</w:t>
            </w:r>
          </w:p>
        </w:tc>
        <w:tc>
          <w:tcPr>
            <w:tcW w:w="1560" w:type="dxa"/>
            <w:vAlign w:val="center"/>
          </w:tcPr>
          <w:p w14:paraId="58093780" w14:textId="77777777" w:rsidR="006E34C6" w:rsidRPr="008F0F67" w:rsidRDefault="006E34C6" w:rsidP="00A20BAD">
            <w:pPr>
              <w:tabs>
                <w:tab w:val="right" w:pos="4054"/>
              </w:tabs>
              <w:spacing w:after="0" w:line="259" w:lineRule="auto"/>
              <w:ind w:left="0" w:firstLine="0"/>
              <w:rPr>
                <w:sz w:val="20"/>
                <w:lang w:val="pl-PL"/>
              </w:rPr>
            </w:pPr>
            <w:r w:rsidRPr="008F0F67">
              <w:rPr>
                <w:sz w:val="20"/>
                <w:lang w:val="pl-PL"/>
              </w:rPr>
              <w:t>Podpis:</w:t>
            </w:r>
            <w:r w:rsidRPr="008F0F67">
              <w:rPr>
                <w:sz w:val="20"/>
                <w:lang w:val="pl-PL"/>
              </w:rPr>
              <w:tab/>
            </w:r>
          </w:p>
        </w:tc>
        <w:tc>
          <w:tcPr>
            <w:tcW w:w="3407" w:type="dxa"/>
            <w:vAlign w:val="center"/>
          </w:tcPr>
          <w:p w14:paraId="74A2FD7E" w14:textId="77777777" w:rsidR="006E34C6" w:rsidRPr="008F0F67" w:rsidRDefault="006E34C6" w:rsidP="00A20BAD">
            <w:pPr>
              <w:tabs>
                <w:tab w:val="right" w:pos="4054"/>
              </w:tabs>
              <w:spacing w:after="0" w:line="259" w:lineRule="auto"/>
              <w:ind w:left="0" w:firstLine="0"/>
              <w:rPr>
                <w:sz w:val="20"/>
                <w:lang w:val="pl-PL"/>
              </w:rPr>
            </w:pPr>
            <w:r w:rsidRPr="008F0F67">
              <w:rPr>
                <w:sz w:val="20"/>
                <w:lang w:val="pl-PL"/>
              </w:rPr>
              <w:t>_________________________</w:t>
            </w:r>
          </w:p>
        </w:tc>
      </w:tr>
      <w:tr w:rsidR="006E34C6" w:rsidRPr="008F0F67" w14:paraId="12557FB2" w14:textId="77777777" w:rsidTr="00A20BAD">
        <w:trPr>
          <w:trHeight w:val="420"/>
        </w:trPr>
        <w:tc>
          <w:tcPr>
            <w:tcW w:w="1616" w:type="dxa"/>
            <w:vAlign w:val="center"/>
          </w:tcPr>
          <w:p w14:paraId="5ABE23B6" w14:textId="77777777" w:rsidR="006E34C6" w:rsidRPr="008F0F67" w:rsidRDefault="006E34C6" w:rsidP="00A20BAD">
            <w:pPr>
              <w:spacing w:after="0" w:line="259" w:lineRule="auto"/>
              <w:ind w:left="0" w:firstLine="0"/>
              <w:rPr>
                <w:sz w:val="20"/>
                <w:lang w:val="pl-PL"/>
              </w:rPr>
            </w:pPr>
            <w:r w:rsidRPr="008F0F67">
              <w:rPr>
                <w:sz w:val="20"/>
                <w:lang w:val="pl-PL"/>
              </w:rPr>
              <w:t>Imię i nazwisko:</w:t>
            </w:r>
          </w:p>
        </w:tc>
        <w:tc>
          <w:tcPr>
            <w:tcW w:w="3402" w:type="dxa"/>
            <w:vAlign w:val="center"/>
          </w:tcPr>
          <w:p w14:paraId="4B6CD47C" w14:textId="77777777" w:rsidR="006E34C6" w:rsidRPr="008F0F67" w:rsidRDefault="006E34C6" w:rsidP="00A20BAD">
            <w:pPr>
              <w:spacing w:after="0" w:line="259" w:lineRule="auto"/>
              <w:ind w:left="0" w:firstLine="0"/>
              <w:rPr>
                <w:sz w:val="20"/>
                <w:lang w:val="pl-PL"/>
              </w:rPr>
            </w:pPr>
            <w:r w:rsidRPr="008F0F67">
              <w:rPr>
                <w:sz w:val="20"/>
                <w:lang w:val="pl-PL"/>
              </w:rPr>
              <w:t>_________________________</w:t>
            </w:r>
          </w:p>
        </w:tc>
        <w:tc>
          <w:tcPr>
            <w:tcW w:w="1560" w:type="dxa"/>
            <w:vAlign w:val="center"/>
          </w:tcPr>
          <w:p w14:paraId="29206AF2" w14:textId="77777777" w:rsidR="006E34C6" w:rsidRPr="008F0F67" w:rsidRDefault="006E34C6" w:rsidP="00A20BAD">
            <w:pPr>
              <w:tabs>
                <w:tab w:val="right" w:pos="4054"/>
              </w:tabs>
              <w:spacing w:after="0" w:line="259" w:lineRule="auto"/>
              <w:ind w:left="0" w:firstLine="0"/>
              <w:rPr>
                <w:sz w:val="20"/>
                <w:lang w:val="pl-PL"/>
              </w:rPr>
            </w:pPr>
            <w:r w:rsidRPr="008F0F67">
              <w:rPr>
                <w:sz w:val="20"/>
                <w:lang w:val="pl-PL"/>
              </w:rPr>
              <w:t>Imię i nazwisko:</w:t>
            </w:r>
          </w:p>
        </w:tc>
        <w:tc>
          <w:tcPr>
            <w:tcW w:w="3407" w:type="dxa"/>
            <w:vAlign w:val="center"/>
          </w:tcPr>
          <w:p w14:paraId="5BB38DD8" w14:textId="77777777" w:rsidR="006E34C6" w:rsidRPr="008F0F67" w:rsidRDefault="006E34C6" w:rsidP="00A20BAD">
            <w:pPr>
              <w:tabs>
                <w:tab w:val="right" w:pos="4054"/>
              </w:tabs>
              <w:spacing w:after="0" w:line="259" w:lineRule="auto"/>
              <w:ind w:left="0" w:firstLine="0"/>
              <w:rPr>
                <w:sz w:val="20"/>
                <w:lang w:val="pl-PL"/>
              </w:rPr>
            </w:pPr>
            <w:r w:rsidRPr="008F0F67">
              <w:rPr>
                <w:sz w:val="20"/>
                <w:lang w:val="pl-PL"/>
              </w:rPr>
              <w:t>_________________________</w:t>
            </w:r>
          </w:p>
        </w:tc>
      </w:tr>
      <w:tr w:rsidR="006E34C6" w:rsidRPr="008F0F67" w14:paraId="63567711" w14:textId="77777777" w:rsidTr="00A20BAD">
        <w:trPr>
          <w:trHeight w:val="420"/>
        </w:trPr>
        <w:tc>
          <w:tcPr>
            <w:tcW w:w="1616" w:type="dxa"/>
            <w:vAlign w:val="center"/>
          </w:tcPr>
          <w:p w14:paraId="75109C8A" w14:textId="339F2D9E" w:rsidR="006E34C6" w:rsidRPr="008F0F67" w:rsidRDefault="0059283B" w:rsidP="00A20BAD">
            <w:pPr>
              <w:spacing w:after="0" w:line="259" w:lineRule="auto"/>
              <w:ind w:left="0" w:firstLine="0"/>
              <w:rPr>
                <w:sz w:val="20"/>
                <w:lang w:val="pl-PL"/>
              </w:rPr>
            </w:pPr>
            <w:r>
              <w:rPr>
                <w:sz w:val="20"/>
                <w:lang w:val="pl-PL"/>
              </w:rPr>
              <w:t>Stanowisko</w:t>
            </w:r>
            <w:r w:rsidR="006E34C6" w:rsidRPr="008F0F67">
              <w:rPr>
                <w:sz w:val="20"/>
                <w:lang w:val="pl-PL"/>
              </w:rPr>
              <w:t>:</w:t>
            </w:r>
          </w:p>
        </w:tc>
        <w:tc>
          <w:tcPr>
            <w:tcW w:w="3402" w:type="dxa"/>
            <w:vAlign w:val="center"/>
          </w:tcPr>
          <w:p w14:paraId="195241E9" w14:textId="77777777" w:rsidR="006E34C6" w:rsidRPr="008F0F67" w:rsidRDefault="006E34C6" w:rsidP="00A20BAD">
            <w:pPr>
              <w:spacing w:after="0" w:line="259" w:lineRule="auto"/>
              <w:ind w:left="0" w:firstLine="0"/>
              <w:rPr>
                <w:sz w:val="20"/>
                <w:lang w:val="pl-PL"/>
              </w:rPr>
            </w:pPr>
            <w:r w:rsidRPr="008F0F67">
              <w:rPr>
                <w:sz w:val="20"/>
                <w:lang w:val="pl-PL"/>
              </w:rPr>
              <w:t>_________________________</w:t>
            </w:r>
          </w:p>
        </w:tc>
        <w:tc>
          <w:tcPr>
            <w:tcW w:w="1560" w:type="dxa"/>
            <w:vAlign w:val="center"/>
          </w:tcPr>
          <w:p w14:paraId="03B75127" w14:textId="7DC6C1A4" w:rsidR="006E34C6" w:rsidRPr="008F0F67" w:rsidRDefault="0059283B" w:rsidP="00A20BAD">
            <w:pPr>
              <w:tabs>
                <w:tab w:val="right" w:pos="4054"/>
              </w:tabs>
              <w:spacing w:after="0" w:line="259" w:lineRule="auto"/>
              <w:ind w:left="0" w:firstLine="0"/>
              <w:rPr>
                <w:sz w:val="20"/>
                <w:lang w:val="pl-PL"/>
              </w:rPr>
            </w:pPr>
            <w:r>
              <w:rPr>
                <w:sz w:val="20"/>
                <w:lang w:val="pl-PL"/>
              </w:rPr>
              <w:t>Stanowisko</w:t>
            </w:r>
            <w:r w:rsidR="006E34C6" w:rsidRPr="008F0F67">
              <w:rPr>
                <w:sz w:val="20"/>
                <w:lang w:val="pl-PL"/>
              </w:rPr>
              <w:t>:</w:t>
            </w:r>
            <w:r w:rsidR="006E34C6" w:rsidRPr="008F0F67">
              <w:rPr>
                <w:sz w:val="20"/>
                <w:lang w:val="pl-PL"/>
              </w:rPr>
              <w:tab/>
            </w:r>
          </w:p>
        </w:tc>
        <w:tc>
          <w:tcPr>
            <w:tcW w:w="3407" w:type="dxa"/>
            <w:vAlign w:val="center"/>
          </w:tcPr>
          <w:p w14:paraId="2AB0FFEA" w14:textId="77777777" w:rsidR="006E34C6" w:rsidRPr="008F0F67" w:rsidRDefault="006E34C6" w:rsidP="00A20BAD">
            <w:pPr>
              <w:tabs>
                <w:tab w:val="right" w:pos="4054"/>
              </w:tabs>
              <w:spacing w:after="0" w:line="259" w:lineRule="auto"/>
              <w:ind w:left="0" w:firstLine="0"/>
              <w:rPr>
                <w:sz w:val="20"/>
                <w:lang w:val="pl-PL"/>
              </w:rPr>
            </w:pPr>
            <w:r w:rsidRPr="008F0F67">
              <w:rPr>
                <w:sz w:val="20"/>
                <w:lang w:val="pl-PL"/>
              </w:rPr>
              <w:t>_________________________</w:t>
            </w:r>
          </w:p>
        </w:tc>
      </w:tr>
      <w:tr w:rsidR="006E34C6" w:rsidRPr="008F0F67" w14:paraId="6DB72F57" w14:textId="77777777" w:rsidTr="00A20BAD">
        <w:trPr>
          <w:trHeight w:val="312"/>
        </w:trPr>
        <w:tc>
          <w:tcPr>
            <w:tcW w:w="1616" w:type="dxa"/>
            <w:vAlign w:val="bottom"/>
          </w:tcPr>
          <w:p w14:paraId="0722B6D3" w14:textId="77777777" w:rsidR="006E34C6" w:rsidRPr="008F0F67" w:rsidRDefault="006E34C6" w:rsidP="00A20BAD">
            <w:pPr>
              <w:spacing w:after="0" w:line="259" w:lineRule="auto"/>
              <w:ind w:left="0" w:firstLine="0"/>
              <w:rPr>
                <w:sz w:val="20"/>
                <w:lang w:val="pl-PL"/>
              </w:rPr>
            </w:pPr>
            <w:r w:rsidRPr="008F0F67">
              <w:rPr>
                <w:sz w:val="20"/>
                <w:lang w:val="pl-PL"/>
              </w:rPr>
              <w:t>Data:</w:t>
            </w:r>
          </w:p>
        </w:tc>
        <w:tc>
          <w:tcPr>
            <w:tcW w:w="3402" w:type="dxa"/>
            <w:vAlign w:val="bottom"/>
          </w:tcPr>
          <w:p w14:paraId="59CC627D" w14:textId="77777777" w:rsidR="006E34C6" w:rsidRPr="008F0F67" w:rsidRDefault="006E34C6" w:rsidP="00A20BAD">
            <w:pPr>
              <w:spacing w:after="0" w:line="259" w:lineRule="auto"/>
              <w:ind w:left="0" w:firstLine="0"/>
              <w:rPr>
                <w:sz w:val="20"/>
                <w:lang w:val="pl-PL"/>
              </w:rPr>
            </w:pPr>
            <w:r w:rsidRPr="008F0F67">
              <w:rPr>
                <w:sz w:val="20"/>
                <w:lang w:val="pl-PL"/>
              </w:rPr>
              <w:t>_________________________</w:t>
            </w:r>
          </w:p>
        </w:tc>
        <w:tc>
          <w:tcPr>
            <w:tcW w:w="1560" w:type="dxa"/>
            <w:vAlign w:val="bottom"/>
          </w:tcPr>
          <w:p w14:paraId="10EB4B33" w14:textId="77777777" w:rsidR="006E34C6" w:rsidRPr="008F0F67" w:rsidRDefault="006E34C6" w:rsidP="00A20BAD">
            <w:pPr>
              <w:tabs>
                <w:tab w:val="right" w:pos="4054"/>
              </w:tabs>
              <w:spacing w:after="0" w:line="259" w:lineRule="auto"/>
              <w:ind w:left="0" w:firstLine="0"/>
              <w:rPr>
                <w:sz w:val="20"/>
                <w:lang w:val="pl-PL"/>
              </w:rPr>
            </w:pPr>
            <w:r w:rsidRPr="008F0F67">
              <w:rPr>
                <w:sz w:val="20"/>
                <w:lang w:val="pl-PL"/>
              </w:rPr>
              <w:t>Data:</w:t>
            </w:r>
            <w:r w:rsidRPr="008F0F67">
              <w:rPr>
                <w:sz w:val="20"/>
                <w:lang w:val="pl-PL"/>
              </w:rPr>
              <w:tab/>
            </w:r>
          </w:p>
        </w:tc>
        <w:tc>
          <w:tcPr>
            <w:tcW w:w="3407" w:type="dxa"/>
            <w:vAlign w:val="bottom"/>
          </w:tcPr>
          <w:p w14:paraId="2DB0ABAF" w14:textId="77777777" w:rsidR="006E34C6" w:rsidRPr="008F0F67" w:rsidRDefault="006E34C6" w:rsidP="00A20BAD">
            <w:pPr>
              <w:tabs>
                <w:tab w:val="right" w:pos="4054"/>
              </w:tabs>
              <w:spacing w:after="0" w:line="259" w:lineRule="auto"/>
              <w:ind w:left="0" w:firstLine="0"/>
              <w:rPr>
                <w:sz w:val="20"/>
                <w:lang w:val="pl-PL"/>
              </w:rPr>
            </w:pPr>
            <w:r w:rsidRPr="008F0F67">
              <w:rPr>
                <w:sz w:val="20"/>
                <w:lang w:val="pl-PL"/>
              </w:rPr>
              <w:t>_________________________</w:t>
            </w:r>
          </w:p>
        </w:tc>
      </w:tr>
    </w:tbl>
    <w:p w14:paraId="58C5478F" w14:textId="23572227" w:rsidR="006E34C6" w:rsidRDefault="006E34C6">
      <w:pPr>
        <w:spacing w:after="237"/>
        <w:ind w:left="90" w:right="14"/>
      </w:pPr>
    </w:p>
    <w:tbl>
      <w:tblPr>
        <w:tblStyle w:val="TableGrid"/>
        <w:tblW w:w="9985" w:type="dxa"/>
        <w:tblInd w:w="80" w:type="dxa"/>
        <w:tblLayout w:type="fixed"/>
        <w:tblLook w:val="04A0" w:firstRow="1" w:lastRow="0" w:firstColumn="1" w:lastColumn="0" w:noHBand="0" w:noVBand="1"/>
      </w:tblPr>
      <w:tblGrid>
        <w:gridCol w:w="1616"/>
        <w:gridCol w:w="3402"/>
        <w:gridCol w:w="1560"/>
        <w:gridCol w:w="3407"/>
      </w:tblGrid>
      <w:tr w:rsidR="00130083" w:rsidRPr="008F0F67" w14:paraId="44E48083" w14:textId="77777777" w:rsidTr="00363119">
        <w:trPr>
          <w:trHeight w:val="312"/>
        </w:trPr>
        <w:tc>
          <w:tcPr>
            <w:tcW w:w="5018" w:type="dxa"/>
            <w:gridSpan w:val="2"/>
          </w:tcPr>
          <w:p w14:paraId="57434754" w14:textId="77777777" w:rsidR="00E73181" w:rsidRDefault="00E73181" w:rsidP="00363119">
            <w:pPr>
              <w:spacing w:after="160" w:line="259" w:lineRule="auto"/>
              <w:ind w:left="0" w:firstLine="0"/>
              <w:rPr>
                <w:b/>
                <w:sz w:val="20"/>
                <w:szCs w:val="20"/>
                <w:lang w:val="pl-PL" w:bidi="ar-YE"/>
              </w:rPr>
            </w:pPr>
            <w:r>
              <w:rPr>
                <w:b/>
                <w:sz w:val="20"/>
                <w:szCs w:val="20"/>
                <w:lang w:val="pl-PL" w:bidi="ar-YE"/>
              </w:rPr>
              <w:t>GE Aerospace Poland Sp. z o.o.</w:t>
            </w:r>
          </w:p>
          <w:p w14:paraId="5BBAC3D3" w14:textId="19687453" w:rsidR="00911555" w:rsidRPr="00E73181" w:rsidRDefault="00911555" w:rsidP="00363119">
            <w:pPr>
              <w:spacing w:after="160" w:line="259" w:lineRule="auto"/>
              <w:ind w:left="0" w:firstLine="0"/>
              <w:rPr>
                <w:b/>
                <w:sz w:val="20"/>
                <w:szCs w:val="20"/>
                <w:lang w:val="pl-PL" w:bidi="ar-YE"/>
              </w:rPr>
            </w:pPr>
          </w:p>
        </w:tc>
        <w:tc>
          <w:tcPr>
            <w:tcW w:w="4967" w:type="dxa"/>
            <w:gridSpan w:val="2"/>
          </w:tcPr>
          <w:p w14:paraId="7CA538EB" w14:textId="77777777" w:rsidR="00130083" w:rsidRDefault="00130083" w:rsidP="00363119">
            <w:pPr>
              <w:spacing w:after="0" w:line="259" w:lineRule="auto"/>
              <w:ind w:left="0" w:firstLine="0"/>
              <w:rPr>
                <w:sz w:val="20"/>
              </w:rPr>
            </w:pPr>
          </w:p>
          <w:p w14:paraId="69859651" w14:textId="77777777" w:rsidR="00130083" w:rsidRPr="00043849" w:rsidRDefault="00130083" w:rsidP="00363119">
            <w:pPr>
              <w:spacing w:after="0" w:line="259" w:lineRule="auto"/>
              <w:ind w:left="0" w:firstLine="0"/>
              <w:rPr>
                <w:sz w:val="20"/>
              </w:rPr>
            </w:pPr>
          </w:p>
        </w:tc>
      </w:tr>
      <w:tr w:rsidR="00130083" w:rsidRPr="008F0F67" w14:paraId="47964E69" w14:textId="77777777" w:rsidTr="00363119">
        <w:trPr>
          <w:trHeight w:val="420"/>
        </w:trPr>
        <w:tc>
          <w:tcPr>
            <w:tcW w:w="1616" w:type="dxa"/>
            <w:vAlign w:val="center"/>
          </w:tcPr>
          <w:p w14:paraId="0D22E853" w14:textId="77777777" w:rsidR="00130083" w:rsidRPr="008F0F67" w:rsidRDefault="00130083" w:rsidP="00363119">
            <w:pPr>
              <w:spacing w:after="0" w:line="259" w:lineRule="auto"/>
              <w:ind w:left="0" w:firstLine="0"/>
              <w:rPr>
                <w:sz w:val="20"/>
                <w:lang w:val="pl-PL"/>
              </w:rPr>
            </w:pPr>
            <w:r w:rsidRPr="008F0F67">
              <w:rPr>
                <w:sz w:val="20"/>
                <w:lang w:val="pl-PL"/>
              </w:rPr>
              <w:t>Podpis:</w:t>
            </w:r>
          </w:p>
        </w:tc>
        <w:tc>
          <w:tcPr>
            <w:tcW w:w="3402" w:type="dxa"/>
            <w:vAlign w:val="center"/>
          </w:tcPr>
          <w:p w14:paraId="0F377D9D" w14:textId="77777777" w:rsidR="00130083" w:rsidRPr="008F0F67" w:rsidRDefault="00130083" w:rsidP="00363119">
            <w:pPr>
              <w:spacing w:after="0" w:line="259" w:lineRule="auto"/>
              <w:ind w:left="0" w:firstLine="0"/>
              <w:rPr>
                <w:sz w:val="20"/>
                <w:lang w:val="pl-PL"/>
              </w:rPr>
            </w:pPr>
            <w:r w:rsidRPr="008F0F67">
              <w:rPr>
                <w:sz w:val="20"/>
                <w:lang w:val="pl-PL"/>
              </w:rPr>
              <w:t>_________________________</w:t>
            </w:r>
          </w:p>
        </w:tc>
        <w:tc>
          <w:tcPr>
            <w:tcW w:w="1560" w:type="dxa"/>
            <w:vAlign w:val="center"/>
          </w:tcPr>
          <w:p w14:paraId="5EDAB21F" w14:textId="77777777" w:rsidR="00130083" w:rsidRPr="008F0F67" w:rsidRDefault="00130083" w:rsidP="00363119">
            <w:pPr>
              <w:tabs>
                <w:tab w:val="right" w:pos="4054"/>
              </w:tabs>
              <w:spacing w:after="0" w:line="259" w:lineRule="auto"/>
              <w:ind w:left="0" w:firstLine="0"/>
              <w:rPr>
                <w:sz w:val="20"/>
                <w:lang w:val="pl-PL"/>
              </w:rPr>
            </w:pPr>
            <w:r w:rsidRPr="008F0F67">
              <w:rPr>
                <w:sz w:val="20"/>
                <w:lang w:val="pl-PL"/>
              </w:rPr>
              <w:t>Podpis:</w:t>
            </w:r>
            <w:r w:rsidRPr="008F0F67">
              <w:rPr>
                <w:sz w:val="20"/>
                <w:lang w:val="pl-PL"/>
              </w:rPr>
              <w:tab/>
            </w:r>
          </w:p>
        </w:tc>
        <w:tc>
          <w:tcPr>
            <w:tcW w:w="3407" w:type="dxa"/>
            <w:vAlign w:val="center"/>
          </w:tcPr>
          <w:p w14:paraId="06F0310C" w14:textId="77777777" w:rsidR="00130083" w:rsidRPr="008F0F67" w:rsidRDefault="00130083" w:rsidP="00363119">
            <w:pPr>
              <w:tabs>
                <w:tab w:val="right" w:pos="4054"/>
              </w:tabs>
              <w:spacing w:after="0" w:line="259" w:lineRule="auto"/>
              <w:ind w:left="0" w:firstLine="0"/>
              <w:rPr>
                <w:sz w:val="20"/>
                <w:lang w:val="pl-PL"/>
              </w:rPr>
            </w:pPr>
            <w:r w:rsidRPr="008F0F67">
              <w:rPr>
                <w:sz w:val="20"/>
                <w:lang w:val="pl-PL"/>
              </w:rPr>
              <w:t>_________________________</w:t>
            </w:r>
          </w:p>
        </w:tc>
      </w:tr>
      <w:tr w:rsidR="00130083" w:rsidRPr="008F0F67" w14:paraId="60528FF0" w14:textId="77777777" w:rsidTr="00363119">
        <w:trPr>
          <w:trHeight w:val="420"/>
        </w:trPr>
        <w:tc>
          <w:tcPr>
            <w:tcW w:w="1616" w:type="dxa"/>
            <w:vAlign w:val="center"/>
          </w:tcPr>
          <w:p w14:paraId="6C4ADCB2" w14:textId="77777777" w:rsidR="00130083" w:rsidRPr="008F0F67" w:rsidRDefault="00130083" w:rsidP="00363119">
            <w:pPr>
              <w:spacing w:after="0" w:line="259" w:lineRule="auto"/>
              <w:ind w:left="0" w:firstLine="0"/>
              <w:rPr>
                <w:sz w:val="20"/>
                <w:lang w:val="pl-PL"/>
              </w:rPr>
            </w:pPr>
            <w:r w:rsidRPr="008F0F67">
              <w:rPr>
                <w:sz w:val="20"/>
                <w:lang w:val="pl-PL"/>
              </w:rPr>
              <w:t>Imię i nazwisko:</w:t>
            </w:r>
          </w:p>
        </w:tc>
        <w:tc>
          <w:tcPr>
            <w:tcW w:w="3402" w:type="dxa"/>
            <w:vAlign w:val="center"/>
          </w:tcPr>
          <w:p w14:paraId="0F018E9B" w14:textId="77777777" w:rsidR="00130083" w:rsidRPr="008F0F67" w:rsidRDefault="00130083" w:rsidP="00363119">
            <w:pPr>
              <w:spacing w:after="0" w:line="259" w:lineRule="auto"/>
              <w:ind w:left="0" w:firstLine="0"/>
              <w:rPr>
                <w:sz w:val="20"/>
                <w:lang w:val="pl-PL"/>
              </w:rPr>
            </w:pPr>
            <w:r w:rsidRPr="008F0F67">
              <w:rPr>
                <w:sz w:val="20"/>
                <w:lang w:val="pl-PL"/>
              </w:rPr>
              <w:t>_________________________</w:t>
            </w:r>
          </w:p>
        </w:tc>
        <w:tc>
          <w:tcPr>
            <w:tcW w:w="1560" w:type="dxa"/>
            <w:vAlign w:val="center"/>
          </w:tcPr>
          <w:p w14:paraId="49C88030" w14:textId="77777777" w:rsidR="00130083" w:rsidRPr="008F0F67" w:rsidRDefault="00130083" w:rsidP="00363119">
            <w:pPr>
              <w:tabs>
                <w:tab w:val="right" w:pos="4054"/>
              </w:tabs>
              <w:spacing w:after="0" w:line="259" w:lineRule="auto"/>
              <w:ind w:left="0" w:firstLine="0"/>
              <w:rPr>
                <w:sz w:val="20"/>
                <w:lang w:val="pl-PL"/>
              </w:rPr>
            </w:pPr>
            <w:r w:rsidRPr="008F0F67">
              <w:rPr>
                <w:sz w:val="20"/>
                <w:lang w:val="pl-PL"/>
              </w:rPr>
              <w:t>Imię i nazwisko:</w:t>
            </w:r>
          </w:p>
        </w:tc>
        <w:tc>
          <w:tcPr>
            <w:tcW w:w="3407" w:type="dxa"/>
            <w:vAlign w:val="center"/>
          </w:tcPr>
          <w:p w14:paraId="2BEA8DE7" w14:textId="77777777" w:rsidR="00130083" w:rsidRPr="008F0F67" w:rsidRDefault="00130083" w:rsidP="00363119">
            <w:pPr>
              <w:tabs>
                <w:tab w:val="right" w:pos="4054"/>
              </w:tabs>
              <w:spacing w:after="0" w:line="259" w:lineRule="auto"/>
              <w:ind w:left="0" w:firstLine="0"/>
              <w:rPr>
                <w:sz w:val="20"/>
                <w:lang w:val="pl-PL"/>
              </w:rPr>
            </w:pPr>
            <w:r w:rsidRPr="008F0F67">
              <w:rPr>
                <w:sz w:val="20"/>
                <w:lang w:val="pl-PL"/>
              </w:rPr>
              <w:t>_________________________</w:t>
            </w:r>
          </w:p>
        </w:tc>
      </w:tr>
      <w:tr w:rsidR="00130083" w:rsidRPr="008F0F67" w14:paraId="4A9DA333" w14:textId="77777777" w:rsidTr="00363119">
        <w:trPr>
          <w:trHeight w:val="420"/>
        </w:trPr>
        <w:tc>
          <w:tcPr>
            <w:tcW w:w="1616" w:type="dxa"/>
            <w:vAlign w:val="center"/>
          </w:tcPr>
          <w:p w14:paraId="5A68CCCB" w14:textId="77777777" w:rsidR="00130083" w:rsidRPr="008F0F67" w:rsidRDefault="00130083" w:rsidP="00363119">
            <w:pPr>
              <w:spacing w:after="0" w:line="259" w:lineRule="auto"/>
              <w:ind w:left="0" w:firstLine="0"/>
              <w:rPr>
                <w:sz w:val="20"/>
                <w:lang w:val="pl-PL"/>
              </w:rPr>
            </w:pPr>
            <w:r>
              <w:rPr>
                <w:sz w:val="20"/>
                <w:lang w:val="pl-PL"/>
              </w:rPr>
              <w:t>Stanowisko</w:t>
            </w:r>
            <w:r w:rsidRPr="008F0F67">
              <w:rPr>
                <w:sz w:val="20"/>
                <w:lang w:val="pl-PL"/>
              </w:rPr>
              <w:t>:</w:t>
            </w:r>
          </w:p>
        </w:tc>
        <w:tc>
          <w:tcPr>
            <w:tcW w:w="3402" w:type="dxa"/>
            <w:vAlign w:val="center"/>
          </w:tcPr>
          <w:p w14:paraId="01856316" w14:textId="77777777" w:rsidR="00130083" w:rsidRPr="008F0F67" w:rsidRDefault="00130083" w:rsidP="00363119">
            <w:pPr>
              <w:spacing w:after="0" w:line="259" w:lineRule="auto"/>
              <w:ind w:left="0" w:firstLine="0"/>
              <w:rPr>
                <w:sz w:val="20"/>
                <w:lang w:val="pl-PL"/>
              </w:rPr>
            </w:pPr>
            <w:r w:rsidRPr="008F0F67">
              <w:rPr>
                <w:sz w:val="20"/>
                <w:lang w:val="pl-PL"/>
              </w:rPr>
              <w:t>_________________________</w:t>
            </w:r>
          </w:p>
        </w:tc>
        <w:tc>
          <w:tcPr>
            <w:tcW w:w="1560" w:type="dxa"/>
            <w:vAlign w:val="center"/>
          </w:tcPr>
          <w:p w14:paraId="75370693" w14:textId="77777777" w:rsidR="00130083" w:rsidRPr="008F0F67" w:rsidRDefault="00130083" w:rsidP="00363119">
            <w:pPr>
              <w:tabs>
                <w:tab w:val="right" w:pos="4054"/>
              </w:tabs>
              <w:spacing w:after="0" w:line="259" w:lineRule="auto"/>
              <w:ind w:left="0" w:firstLine="0"/>
              <w:rPr>
                <w:sz w:val="20"/>
                <w:lang w:val="pl-PL"/>
              </w:rPr>
            </w:pPr>
            <w:r>
              <w:rPr>
                <w:sz w:val="20"/>
                <w:lang w:val="pl-PL"/>
              </w:rPr>
              <w:t>Stanowisko</w:t>
            </w:r>
            <w:r w:rsidRPr="008F0F67">
              <w:rPr>
                <w:sz w:val="20"/>
                <w:lang w:val="pl-PL"/>
              </w:rPr>
              <w:t>:</w:t>
            </w:r>
            <w:r w:rsidRPr="008F0F67">
              <w:rPr>
                <w:sz w:val="20"/>
                <w:lang w:val="pl-PL"/>
              </w:rPr>
              <w:tab/>
            </w:r>
          </w:p>
        </w:tc>
        <w:tc>
          <w:tcPr>
            <w:tcW w:w="3407" w:type="dxa"/>
            <w:vAlign w:val="center"/>
          </w:tcPr>
          <w:p w14:paraId="5B042F76" w14:textId="77777777" w:rsidR="00130083" w:rsidRPr="008F0F67" w:rsidRDefault="00130083" w:rsidP="00363119">
            <w:pPr>
              <w:tabs>
                <w:tab w:val="right" w:pos="4054"/>
              </w:tabs>
              <w:spacing w:after="0" w:line="259" w:lineRule="auto"/>
              <w:ind w:left="0" w:firstLine="0"/>
              <w:rPr>
                <w:sz w:val="20"/>
                <w:lang w:val="pl-PL"/>
              </w:rPr>
            </w:pPr>
            <w:r w:rsidRPr="008F0F67">
              <w:rPr>
                <w:sz w:val="20"/>
                <w:lang w:val="pl-PL"/>
              </w:rPr>
              <w:t>_________________________</w:t>
            </w:r>
          </w:p>
        </w:tc>
      </w:tr>
      <w:tr w:rsidR="00130083" w:rsidRPr="008F0F67" w14:paraId="41962A37" w14:textId="77777777" w:rsidTr="00363119">
        <w:trPr>
          <w:trHeight w:val="312"/>
        </w:trPr>
        <w:tc>
          <w:tcPr>
            <w:tcW w:w="1616" w:type="dxa"/>
            <w:vAlign w:val="bottom"/>
          </w:tcPr>
          <w:p w14:paraId="1C8AB37F" w14:textId="77777777" w:rsidR="00130083" w:rsidRPr="008F0F67" w:rsidRDefault="00130083" w:rsidP="00363119">
            <w:pPr>
              <w:spacing w:after="0" w:line="259" w:lineRule="auto"/>
              <w:ind w:left="0" w:firstLine="0"/>
              <w:rPr>
                <w:sz w:val="20"/>
                <w:lang w:val="pl-PL"/>
              </w:rPr>
            </w:pPr>
            <w:r w:rsidRPr="008F0F67">
              <w:rPr>
                <w:sz w:val="20"/>
                <w:lang w:val="pl-PL"/>
              </w:rPr>
              <w:t>Data:</w:t>
            </w:r>
          </w:p>
        </w:tc>
        <w:tc>
          <w:tcPr>
            <w:tcW w:w="3402" w:type="dxa"/>
            <w:vAlign w:val="bottom"/>
          </w:tcPr>
          <w:p w14:paraId="1014CC0F" w14:textId="77777777" w:rsidR="00130083" w:rsidRPr="008F0F67" w:rsidRDefault="00130083" w:rsidP="00363119">
            <w:pPr>
              <w:spacing w:after="0" w:line="259" w:lineRule="auto"/>
              <w:ind w:left="0" w:firstLine="0"/>
              <w:rPr>
                <w:sz w:val="20"/>
                <w:lang w:val="pl-PL"/>
              </w:rPr>
            </w:pPr>
            <w:r w:rsidRPr="008F0F67">
              <w:rPr>
                <w:sz w:val="20"/>
                <w:lang w:val="pl-PL"/>
              </w:rPr>
              <w:t>_________________________</w:t>
            </w:r>
          </w:p>
        </w:tc>
        <w:tc>
          <w:tcPr>
            <w:tcW w:w="1560" w:type="dxa"/>
            <w:vAlign w:val="bottom"/>
          </w:tcPr>
          <w:p w14:paraId="08E5026A" w14:textId="77777777" w:rsidR="00130083" w:rsidRPr="008F0F67" w:rsidRDefault="00130083" w:rsidP="00363119">
            <w:pPr>
              <w:tabs>
                <w:tab w:val="right" w:pos="4054"/>
              </w:tabs>
              <w:spacing w:after="0" w:line="259" w:lineRule="auto"/>
              <w:ind w:left="0" w:firstLine="0"/>
              <w:rPr>
                <w:sz w:val="20"/>
                <w:lang w:val="pl-PL"/>
              </w:rPr>
            </w:pPr>
            <w:r w:rsidRPr="008F0F67">
              <w:rPr>
                <w:sz w:val="20"/>
                <w:lang w:val="pl-PL"/>
              </w:rPr>
              <w:t>Data:</w:t>
            </w:r>
            <w:r w:rsidRPr="008F0F67">
              <w:rPr>
                <w:sz w:val="20"/>
                <w:lang w:val="pl-PL"/>
              </w:rPr>
              <w:tab/>
            </w:r>
          </w:p>
        </w:tc>
        <w:tc>
          <w:tcPr>
            <w:tcW w:w="3407" w:type="dxa"/>
            <w:vAlign w:val="bottom"/>
          </w:tcPr>
          <w:p w14:paraId="549A615E" w14:textId="77777777" w:rsidR="00130083" w:rsidRPr="008F0F67" w:rsidRDefault="00130083" w:rsidP="00363119">
            <w:pPr>
              <w:tabs>
                <w:tab w:val="right" w:pos="4054"/>
              </w:tabs>
              <w:spacing w:after="0" w:line="259" w:lineRule="auto"/>
              <w:ind w:left="0" w:firstLine="0"/>
              <w:rPr>
                <w:sz w:val="20"/>
                <w:lang w:val="pl-PL"/>
              </w:rPr>
            </w:pPr>
            <w:r w:rsidRPr="008F0F67">
              <w:rPr>
                <w:sz w:val="20"/>
                <w:lang w:val="pl-PL"/>
              </w:rPr>
              <w:t>_________________________</w:t>
            </w:r>
          </w:p>
        </w:tc>
      </w:tr>
    </w:tbl>
    <w:p w14:paraId="38DE5C5E" w14:textId="77777777" w:rsidR="00130083" w:rsidRDefault="00130083" w:rsidP="00130083">
      <w:pPr>
        <w:spacing w:after="237"/>
        <w:ind w:left="90" w:right="14"/>
      </w:pPr>
    </w:p>
    <w:p w14:paraId="061ECBCB" w14:textId="77777777" w:rsidR="00434AC8" w:rsidRDefault="00434AC8" w:rsidP="006E34C6">
      <w:pPr>
        <w:spacing w:after="237"/>
        <w:ind w:left="0" w:right="14" w:firstLine="0"/>
      </w:pPr>
    </w:p>
    <w:sectPr w:rsidR="00434AC8" w:rsidSect="00A44480">
      <w:headerReference w:type="even" r:id="rId8"/>
      <w:headerReference w:type="default" r:id="rId9"/>
      <w:footerReference w:type="even" r:id="rId10"/>
      <w:footerReference w:type="default" r:id="rId11"/>
      <w:headerReference w:type="first" r:id="rId12"/>
      <w:footerReference w:type="first" r:id="rId13"/>
      <w:pgSz w:w="11906" w:h="16838" w:code="9"/>
      <w:pgMar w:top="1247" w:right="964" w:bottom="1247" w:left="96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CB913" w14:textId="77777777" w:rsidR="002A666D" w:rsidRDefault="002A666D" w:rsidP="00F069BD">
      <w:pPr>
        <w:spacing w:after="0" w:line="240" w:lineRule="auto"/>
      </w:pPr>
      <w:r>
        <w:separator/>
      </w:r>
    </w:p>
  </w:endnote>
  <w:endnote w:type="continuationSeparator" w:id="0">
    <w:p w14:paraId="759D4C91" w14:textId="77777777" w:rsidR="002A666D" w:rsidRDefault="002A666D" w:rsidP="00F06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2F5EF" w14:textId="77777777" w:rsidR="00F069BD" w:rsidRDefault="00F069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216630"/>
      <w:docPartObj>
        <w:docPartGallery w:val="Page Numbers (Bottom of Page)"/>
        <w:docPartUnique/>
      </w:docPartObj>
    </w:sdtPr>
    <w:sdtEndPr>
      <w:rPr>
        <w:noProof/>
        <w:sz w:val="18"/>
      </w:rPr>
    </w:sdtEndPr>
    <w:sdtContent>
      <w:p w14:paraId="5D86BEB6" w14:textId="19C8EA29" w:rsidR="00705183" w:rsidRPr="00F933FD" w:rsidRDefault="00705183">
        <w:pPr>
          <w:pStyle w:val="Footer"/>
          <w:jc w:val="right"/>
          <w:rPr>
            <w:sz w:val="18"/>
          </w:rPr>
        </w:pPr>
        <w:r w:rsidRPr="00F933FD">
          <w:rPr>
            <w:sz w:val="18"/>
          </w:rPr>
          <w:fldChar w:fldCharType="begin"/>
        </w:r>
        <w:r w:rsidRPr="00F933FD">
          <w:rPr>
            <w:sz w:val="18"/>
          </w:rPr>
          <w:instrText xml:space="preserve"> PAGE   \* MERGEFORMAT </w:instrText>
        </w:r>
        <w:r w:rsidRPr="00F933FD">
          <w:rPr>
            <w:sz w:val="18"/>
          </w:rPr>
          <w:fldChar w:fldCharType="separate"/>
        </w:r>
        <w:r w:rsidRPr="00F933FD">
          <w:rPr>
            <w:noProof/>
            <w:sz w:val="18"/>
          </w:rPr>
          <w:t>2</w:t>
        </w:r>
        <w:r w:rsidRPr="00F933FD">
          <w:rPr>
            <w:noProof/>
            <w:sz w:val="18"/>
          </w:rPr>
          <w:fldChar w:fldCharType="end"/>
        </w:r>
      </w:p>
    </w:sdtContent>
  </w:sdt>
  <w:p w14:paraId="35B58775" w14:textId="77777777" w:rsidR="00F069BD" w:rsidRPr="00F933FD" w:rsidRDefault="00F069BD">
    <w:pPr>
      <w:pStyle w:val="Foo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10C70" w14:textId="77777777" w:rsidR="00F069BD" w:rsidRDefault="00F069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37EA4" w14:textId="77777777" w:rsidR="002A666D" w:rsidRDefault="002A666D" w:rsidP="00F069BD">
      <w:pPr>
        <w:spacing w:after="0" w:line="240" w:lineRule="auto"/>
      </w:pPr>
      <w:r>
        <w:separator/>
      </w:r>
    </w:p>
  </w:footnote>
  <w:footnote w:type="continuationSeparator" w:id="0">
    <w:p w14:paraId="609A4790" w14:textId="77777777" w:rsidR="002A666D" w:rsidRDefault="002A666D" w:rsidP="00F069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55777" w14:textId="77777777" w:rsidR="00F069BD" w:rsidRDefault="00F069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7D84C" w14:textId="77777777" w:rsidR="00F069BD" w:rsidRDefault="00F069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E7A74" w14:textId="77777777" w:rsidR="00F069BD" w:rsidRDefault="00F069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2AD1"/>
    <w:multiLevelType w:val="hybridMultilevel"/>
    <w:tmpl w:val="4864B0B6"/>
    <w:lvl w:ilvl="0" w:tplc="F1EC7656">
      <w:start w:val="1"/>
      <w:numFmt w:val="upperLetter"/>
      <w:lvlText w:val="%1."/>
      <w:lvlJc w:val="left"/>
      <w:pPr>
        <w:ind w:left="1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619E4176">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DABAA8DC">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8DC4FECE">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C3E83C98">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145ED0C0">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0894716E">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28BE7C2A">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F87429B0">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280123B"/>
    <w:multiLevelType w:val="hybridMultilevel"/>
    <w:tmpl w:val="3E58301A"/>
    <w:lvl w:ilvl="0" w:tplc="B85648A6">
      <w:start w:val="1"/>
      <w:numFmt w:val="lowerLetter"/>
      <w:lvlText w:val="%1)"/>
      <w:lvlJc w:val="left"/>
      <w:pPr>
        <w:ind w:left="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FB6093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02E218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B20358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D3CA7A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4C150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AB8890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0C825E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5B619B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2FC3341"/>
    <w:multiLevelType w:val="hybridMultilevel"/>
    <w:tmpl w:val="3E58301A"/>
    <w:lvl w:ilvl="0" w:tplc="B85648A6">
      <w:start w:val="1"/>
      <w:numFmt w:val="lowerLetter"/>
      <w:lvlText w:val="%1)"/>
      <w:lvlJc w:val="left"/>
      <w:pPr>
        <w:ind w:left="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FB6093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02E218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B20358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D3CA7A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4C150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AB8890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0C825E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5B619B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4573330"/>
    <w:multiLevelType w:val="hybridMultilevel"/>
    <w:tmpl w:val="E7B0F9A0"/>
    <w:lvl w:ilvl="0" w:tplc="F07A12C2">
      <w:start w:val="1"/>
      <w:numFmt w:val="upperLetter"/>
      <w:lvlText w:val="%1."/>
      <w:lvlJc w:val="left"/>
      <w:pPr>
        <w:ind w:left="1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FE3CD3E4">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8C60E97E">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3EC433FC">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C670562A">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232E031A">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5F92C3FC">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4E1E2A06">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7A78F11C">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5594AD0"/>
    <w:multiLevelType w:val="hybridMultilevel"/>
    <w:tmpl w:val="63BECEF0"/>
    <w:lvl w:ilvl="0" w:tplc="4AC86D1C">
      <w:start w:val="1"/>
      <w:numFmt w:val="upperLetter"/>
      <w:lvlText w:val="%1."/>
      <w:lvlJc w:val="left"/>
      <w:pPr>
        <w:tabs>
          <w:tab w:val="num" w:pos="397"/>
        </w:tabs>
        <w:ind w:left="397" w:hanging="397"/>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27B3578"/>
    <w:multiLevelType w:val="hybridMultilevel"/>
    <w:tmpl w:val="BC8A90DC"/>
    <w:lvl w:ilvl="0" w:tplc="2D849690">
      <w:start w:val="1"/>
      <w:numFmt w:val="upperLetter"/>
      <w:lvlText w:val="%1."/>
      <w:lvlJc w:val="left"/>
      <w:pPr>
        <w:tabs>
          <w:tab w:val="num" w:pos="397"/>
        </w:tabs>
        <w:ind w:left="397" w:hanging="397"/>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D8F28B9"/>
    <w:multiLevelType w:val="hybridMultilevel"/>
    <w:tmpl w:val="C90A03A2"/>
    <w:lvl w:ilvl="0" w:tplc="1FC2A7FA">
      <w:start w:val="1"/>
      <w:numFmt w:val="upperLetter"/>
      <w:lvlText w:val="%1."/>
      <w:lvlJc w:val="left"/>
      <w:pPr>
        <w:tabs>
          <w:tab w:val="num" w:pos="397"/>
        </w:tabs>
        <w:ind w:left="397" w:hanging="397"/>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AFB2087"/>
    <w:multiLevelType w:val="hybridMultilevel"/>
    <w:tmpl w:val="E8B4045E"/>
    <w:lvl w:ilvl="0" w:tplc="7960CCA2">
      <w:start w:val="7"/>
      <w:numFmt w:val="decimal"/>
      <w:pStyle w:val="Heading1"/>
      <w:lvlText w:val="%1."/>
      <w:lvlJc w:val="left"/>
      <w:pPr>
        <w:ind w:left="0"/>
      </w:pPr>
      <w:rPr>
        <w:rFonts w:ascii="Arial" w:eastAsia="Arial" w:hAnsi="Arial" w:cs="Arial" w:hint="default"/>
        <w:b/>
        <w:bCs/>
        <w:i w:val="0"/>
        <w:strike w:val="0"/>
        <w:dstrike w:val="0"/>
        <w:color w:val="000000"/>
        <w:sz w:val="22"/>
        <w:szCs w:val="22"/>
        <w:u w:val="none" w:color="000000"/>
        <w:bdr w:val="none" w:sz="0" w:space="0" w:color="auto"/>
        <w:shd w:val="clear" w:color="auto" w:fill="auto"/>
        <w:vertAlign w:val="baseline"/>
      </w:rPr>
    </w:lvl>
    <w:lvl w:ilvl="1" w:tplc="B6486A88">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76B0A3F0">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C16E2A60">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0A5A83E2">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0A907774">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0C101E86">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40882EF0">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0316D53A">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B687BAB"/>
    <w:multiLevelType w:val="hybridMultilevel"/>
    <w:tmpl w:val="63BECEF0"/>
    <w:lvl w:ilvl="0" w:tplc="4AC86D1C">
      <w:start w:val="1"/>
      <w:numFmt w:val="upperLetter"/>
      <w:lvlText w:val="%1."/>
      <w:lvlJc w:val="left"/>
      <w:pPr>
        <w:tabs>
          <w:tab w:val="num" w:pos="397"/>
        </w:tabs>
        <w:ind w:left="397" w:hanging="397"/>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3E406700"/>
    <w:multiLevelType w:val="hybridMultilevel"/>
    <w:tmpl w:val="60A88AFE"/>
    <w:lvl w:ilvl="0" w:tplc="9C142DAE">
      <w:start w:val="1"/>
      <w:numFmt w:val="upperLetter"/>
      <w:lvlText w:val="%1."/>
      <w:lvlJc w:val="left"/>
      <w:pPr>
        <w:ind w:left="1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F950FF1C">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85DE18BA">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0C0A4994">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3E1890BC">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2604CBE0">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F5069FAC">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306C1F36">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C2A0120E">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385121D"/>
    <w:multiLevelType w:val="hybridMultilevel"/>
    <w:tmpl w:val="27A8E304"/>
    <w:lvl w:ilvl="0" w:tplc="61F801BA">
      <w:start w:val="3"/>
      <w:numFmt w:val="upperLetter"/>
      <w:lvlText w:val="%1."/>
      <w:lvlJc w:val="left"/>
      <w:pPr>
        <w:ind w:left="10" w:firstLine="0"/>
      </w:pPr>
      <w:rPr>
        <w:rFonts w:ascii="Arial" w:eastAsia="Arial" w:hAnsi="Arial" w:cs="Arial" w:hint="default"/>
        <w:b/>
        <w:bCs/>
        <w:i w:val="0"/>
        <w:strike w:val="0"/>
        <w:dstrike w:val="0"/>
        <w:color w:val="000000"/>
        <w:sz w:val="22"/>
        <w:szCs w:val="22"/>
        <w:u w:val="none" w:color="00000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A0017C2"/>
    <w:multiLevelType w:val="hybridMultilevel"/>
    <w:tmpl w:val="4DD8B330"/>
    <w:lvl w:ilvl="0" w:tplc="ABAEC3FA">
      <w:start w:val="1"/>
      <w:numFmt w:val="upperLetter"/>
      <w:lvlText w:val="%1."/>
      <w:lvlJc w:val="left"/>
      <w:pPr>
        <w:ind w:left="28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0362FE0A">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6C708BE6">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7334274E">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531AA1E2">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F8F474F4">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1BEA3FEC">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9DC88AFA">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011AB672">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51A14F0C"/>
    <w:multiLevelType w:val="hybridMultilevel"/>
    <w:tmpl w:val="BA1EC002"/>
    <w:lvl w:ilvl="0" w:tplc="6C6843DC">
      <w:start w:val="1"/>
      <w:numFmt w:val="lowerLetter"/>
      <w:lvlText w:val="%1)"/>
      <w:lvlJc w:val="left"/>
      <w:pPr>
        <w:tabs>
          <w:tab w:val="num" w:pos="397"/>
        </w:tabs>
        <w:ind w:left="397" w:hanging="397"/>
      </w:pPr>
      <w:rPr>
        <w:rFonts w:ascii="Arial" w:eastAsia="Arial" w:hAnsi="Arial" w:cs="Arial" w:hint="default"/>
        <w:b w:val="0"/>
        <w:i w:val="0"/>
        <w:strike w:val="0"/>
        <w:dstrike w:val="0"/>
        <w:color w:val="000000"/>
        <w:sz w:val="22"/>
        <w:szCs w:val="22"/>
        <w:u w:val="none" w:color="000000"/>
        <w:effect w:val="none"/>
        <w:bdr w:val="none" w:sz="0" w:space="0" w:color="auto" w:frame="1"/>
        <w:vertAlign w:val="baseline"/>
      </w:rPr>
    </w:lvl>
    <w:lvl w:ilvl="1" w:tplc="680E4D4E">
      <w:start w:val="1"/>
      <w:numFmt w:val="lowerLetter"/>
      <w:lvlText w:val="%2"/>
      <w:lvlJc w:val="left"/>
      <w:pPr>
        <w:ind w:left="10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29945EF4">
      <w:start w:val="1"/>
      <w:numFmt w:val="lowerRoman"/>
      <w:lvlText w:val="%3"/>
      <w:lvlJc w:val="left"/>
      <w:pPr>
        <w:ind w:left="18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41BC427E">
      <w:start w:val="1"/>
      <w:numFmt w:val="decimal"/>
      <w:lvlText w:val="%4"/>
      <w:lvlJc w:val="left"/>
      <w:pPr>
        <w:ind w:left="25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59D499AE">
      <w:start w:val="1"/>
      <w:numFmt w:val="lowerLetter"/>
      <w:lvlText w:val="%5"/>
      <w:lvlJc w:val="left"/>
      <w:pPr>
        <w:ind w:left="32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16366DEE">
      <w:start w:val="1"/>
      <w:numFmt w:val="lowerRoman"/>
      <w:lvlText w:val="%6"/>
      <w:lvlJc w:val="left"/>
      <w:pPr>
        <w:ind w:left="39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B5B68A06">
      <w:start w:val="1"/>
      <w:numFmt w:val="decimal"/>
      <w:lvlText w:val="%7"/>
      <w:lvlJc w:val="left"/>
      <w:pPr>
        <w:ind w:left="46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AD4A9792">
      <w:start w:val="1"/>
      <w:numFmt w:val="lowerLetter"/>
      <w:lvlText w:val="%8"/>
      <w:lvlJc w:val="left"/>
      <w:pPr>
        <w:ind w:left="54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499C572C">
      <w:start w:val="1"/>
      <w:numFmt w:val="lowerRoman"/>
      <w:lvlText w:val="%9"/>
      <w:lvlJc w:val="left"/>
      <w:pPr>
        <w:ind w:left="61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13" w15:restartNumberingAfterBreak="0">
    <w:nsid w:val="53145FD8"/>
    <w:multiLevelType w:val="hybridMultilevel"/>
    <w:tmpl w:val="7D14E0A8"/>
    <w:lvl w:ilvl="0" w:tplc="15966996">
      <w:start w:val="1"/>
      <w:numFmt w:val="lowerLetter"/>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E8EFF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A96370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D7CB78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0C8E65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F7614E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388462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2DEB4F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DAAFC1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75F2719"/>
    <w:multiLevelType w:val="hybridMultilevel"/>
    <w:tmpl w:val="43C40BA2"/>
    <w:lvl w:ilvl="0" w:tplc="8BE0810A">
      <w:start w:val="1"/>
      <w:numFmt w:val="upperLetter"/>
      <w:lvlText w:val="%1."/>
      <w:lvlJc w:val="left"/>
      <w:pPr>
        <w:ind w:left="1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E6804C2C">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98324F32">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7F463036">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1304BFAA">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72104604">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98FC9C3E">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5DDC15BA">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C5FCE922">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A123F68"/>
    <w:multiLevelType w:val="hybridMultilevel"/>
    <w:tmpl w:val="6C88F82E"/>
    <w:lvl w:ilvl="0" w:tplc="BA249FFC">
      <w:start w:val="1"/>
      <w:numFmt w:val="upperLetter"/>
      <w:lvlText w:val="%1."/>
      <w:lvlJc w:val="left"/>
      <w:pPr>
        <w:ind w:left="1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F372FC4C">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83D86690">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0030B286">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2F005874">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CFCEC2D8">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4A087E2A">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AA10B062">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54E2B686">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DD739B9"/>
    <w:multiLevelType w:val="hybridMultilevel"/>
    <w:tmpl w:val="63BECEF0"/>
    <w:lvl w:ilvl="0" w:tplc="4AC86D1C">
      <w:start w:val="1"/>
      <w:numFmt w:val="upperLetter"/>
      <w:lvlText w:val="%1."/>
      <w:lvlJc w:val="left"/>
      <w:pPr>
        <w:tabs>
          <w:tab w:val="num" w:pos="397"/>
        </w:tabs>
        <w:ind w:left="397" w:hanging="397"/>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60E0417F"/>
    <w:multiLevelType w:val="hybridMultilevel"/>
    <w:tmpl w:val="63BECEF0"/>
    <w:lvl w:ilvl="0" w:tplc="4AC86D1C">
      <w:start w:val="1"/>
      <w:numFmt w:val="upperLetter"/>
      <w:lvlText w:val="%1."/>
      <w:lvlJc w:val="left"/>
      <w:pPr>
        <w:tabs>
          <w:tab w:val="num" w:pos="397"/>
        </w:tabs>
        <w:ind w:left="397" w:hanging="397"/>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2D96376"/>
    <w:multiLevelType w:val="hybridMultilevel"/>
    <w:tmpl w:val="78F83BF4"/>
    <w:lvl w:ilvl="0" w:tplc="02303EB8">
      <w:start w:val="1"/>
      <w:numFmt w:val="lowerLetter"/>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80E4D4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9945EF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1BC427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9D499A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6366DE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5B68A0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D4A979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99C572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675338B1"/>
    <w:multiLevelType w:val="hybridMultilevel"/>
    <w:tmpl w:val="3EEC3ED0"/>
    <w:lvl w:ilvl="0" w:tplc="02303EB8">
      <w:start w:val="1"/>
      <w:numFmt w:val="lowerLetter"/>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80E4D4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9945EF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1BC427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9D499A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6366DE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5B68A0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D4A979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99C572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6CEE3DBD"/>
    <w:multiLevelType w:val="hybridMultilevel"/>
    <w:tmpl w:val="DCA2AF42"/>
    <w:lvl w:ilvl="0" w:tplc="53627004">
      <w:start w:val="1"/>
      <w:numFmt w:val="upperLetter"/>
      <w:lvlText w:val="%1."/>
      <w:lvlJc w:val="left"/>
      <w:pPr>
        <w:ind w:left="345" w:hanging="360"/>
      </w:pPr>
      <w:rPr>
        <w:rFonts w:hint="default"/>
      </w:rPr>
    </w:lvl>
    <w:lvl w:ilvl="1" w:tplc="08090019" w:tentative="1">
      <w:start w:val="1"/>
      <w:numFmt w:val="lowerLetter"/>
      <w:lvlText w:val="%2."/>
      <w:lvlJc w:val="left"/>
      <w:pPr>
        <w:ind w:left="1065" w:hanging="360"/>
      </w:pPr>
    </w:lvl>
    <w:lvl w:ilvl="2" w:tplc="0809001B" w:tentative="1">
      <w:start w:val="1"/>
      <w:numFmt w:val="lowerRoman"/>
      <w:lvlText w:val="%3."/>
      <w:lvlJc w:val="right"/>
      <w:pPr>
        <w:ind w:left="1785" w:hanging="180"/>
      </w:pPr>
    </w:lvl>
    <w:lvl w:ilvl="3" w:tplc="0809000F" w:tentative="1">
      <w:start w:val="1"/>
      <w:numFmt w:val="decimal"/>
      <w:lvlText w:val="%4."/>
      <w:lvlJc w:val="left"/>
      <w:pPr>
        <w:ind w:left="2505" w:hanging="360"/>
      </w:pPr>
    </w:lvl>
    <w:lvl w:ilvl="4" w:tplc="08090019" w:tentative="1">
      <w:start w:val="1"/>
      <w:numFmt w:val="lowerLetter"/>
      <w:lvlText w:val="%5."/>
      <w:lvlJc w:val="left"/>
      <w:pPr>
        <w:ind w:left="3225" w:hanging="360"/>
      </w:pPr>
    </w:lvl>
    <w:lvl w:ilvl="5" w:tplc="0809001B" w:tentative="1">
      <w:start w:val="1"/>
      <w:numFmt w:val="lowerRoman"/>
      <w:lvlText w:val="%6."/>
      <w:lvlJc w:val="right"/>
      <w:pPr>
        <w:ind w:left="3945" w:hanging="180"/>
      </w:pPr>
    </w:lvl>
    <w:lvl w:ilvl="6" w:tplc="0809000F" w:tentative="1">
      <w:start w:val="1"/>
      <w:numFmt w:val="decimal"/>
      <w:lvlText w:val="%7."/>
      <w:lvlJc w:val="left"/>
      <w:pPr>
        <w:ind w:left="4665" w:hanging="360"/>
      </w:pPr>
    </w:lvl>
    <w:lvl w:ilvl="7" w:tplc="08090019" w:tentative="1">
      <w:start w:val="1"/>
      <w:numFmt w:val="lowerLetter"/>
      <w:lvlText w:val="%8."/>
      <w:lvlJc w:val="left"/>
      <w:pPr>
        <w:ind w:left="5385" w:hanging="360"/>
      </w:pPr>
    </w:lvl>
    <w:lvl w:ilvl="8" w:tplc="0809001B" w:tentative="1">
      <w:start w:val="1"/>
      <w:numFmt w:val="lowerRoman"/>
      <w:lvlText w:val="%9."/>
      <w:lvlJc w:val="right"/>
      <w:pPr>
        <w:ind w:left="6105" w:hanging="180"/>
      </w:pPr>
    </w:lvl>
  </w:abstractNum>
  <w:abstractNum w:abstractNumId="21" w15:restartNumberingAfterBreak="0">
    <w:nsid w:val="6FC47925"/>
    <w:multiLevelType w:val="hybridMultilevel"/>
    <w:tmpl w:val="F9909F0E"/>
    <w:lvl w:ilvl="0" w:tplc="514436B4">
      <w:start w:val="1"/>
      <w:numFmt w:val="upperLetter"/>
      <w:lvlText w:val="%1."/>
      <w:lvlJc w:val="left"/>
      <w:pPr>
        <w:ind w:left="345" w:hanging="360"/>
      </w:pPr>
      <w:rPr>
        <w:rFonts w:hint="default"/>
        <w:b/>
      </w:rPr>
    </w:lvl>
    <w:lvl w:ilvl="1" w:tplc="08090019" w:tentative="1">
      <w:start w:val="1"/>
      <w:numFmt w:val="lowerLetter"/>
      <w:lvlText w:val="%2."/>
      <w:lvlJc w:val="left"/>
      <w:pPr>
        <w:ind w:left="1065" w:hanging="360"/>
      </w:pPr>
    </w:lvl>
    <w:lvl w:ilvl="2" w:tplc="0809001B" w:tentative="1">
      <w:start w:val="1"/>
      <w:numFmt w:val="lowerRoman"/>
      <w:lvlText w:val="%3."/>
      <w:lvlJc w:val="right"/>
      <w:pPr>
        <w:ind w:left="1785" w:hanging="180"/>
      </w:pPr>
    </w:lvl>
    <w:lvl w:ilvl="3" w:tplc="0809000F" w:tentative="1">
      <w:start w:val="1"/>
      <w:numFmt w:val="decimal"/>
      <w:lvlText w:val="%4."/>
      <w:lvlJc w:val="left"/>
      <w:pPr>
        <w:ind w:left="2505" w:hanging="360"/>
      </w:pPr>
    </w:lvl>
    <w:lvl w:ilvl="4" w:tplc="08090019" w:tentative="1">
      <w:start w:val="1"/>
      <w:numFmt w:val="lowerLetter"/>
      <w:lvlText w:val="%5."/>
      <w:lvlJc w:val="left"/>
      <w:pPr>
        <w:ind w:left="3225" w:hanging="360"/>
      </w:pPr>
    </w:lvl>
    <w:lvl w:ilvl="5" w:tplc="0809001B" w:tentative="1">
      <w:start w:val="1"/>
      <w:numFmt w:val="lowerRoman"/>
      <w:lvlText w:val="%6."/>
      <w:lvlJc w:val="right"/>
      <w:pPr>
        <w:ind w:left="3945" w:hanging="180"/>
      </w:pPr>
    </w:lvl>
    <w:lvl w:ilvl="6" w:tplc="0809000F" w:tentative="1">
      <w:start w:val="1"/>
      <w:numFmt w:val="decimal"/>
      <w:lvlText w:val="%7."/>
      <w:lvlJc w:val="left"/>
      <w:pPr>
        <w:ind w:left="4665" w:hanging="360"/>
      </w:pPr>
    </w:lvl>
    <w:lvl w:ilvl="7" w:tplc="08090019" w:tentative="1">
      <w:start w:val="1"/>
      <w:numFmt w:val="lowerLetter"/>
      <w:lvlText w:val="%8."/>
      <w:lvlJc w:val="left"/>
      <w:pPr>
        <w:ind w:left="5385" w:hanging="360"/>
      </w:pPr>
    </w:lvl>
    <w:lvl w:ilvl="8" w:tplc="0809001B" w:tentative="1">
      <w:start w:val="1"/>
      <w:numFmt w:val="lowerRoman"/>
      <w:lvlText w:val="%9."/>
      <w:lvlJc w:val="right"/>
      <w:pPr>
        <w:ind w:left="6105" w:hanging="180"/>
      </w:pPr>
    </w:lvl>
  </w:abstractNum>
  <w:abstractNum w:abstractNumId="22" w15:restartNumberingAfterBreak="0">
    <w:nsid w:val="72476B73"/>
    <w:multiLevelType w:val="hybridMultilevel"/>
    <w:tmpl w:val="63BECEF0"/>
    <w:lvl w:ilvl="0" w:tplc="4AC86D1C">
      <w:start w:val="1"/>
      <w:numFmt w:val="upperLetter"/>
      <w:lvlText w:val="%1."/>
      <w:lvlJc w:val="left"/>
      <w:pPr>
        <w:tabs>
          <w:tab w:val="num" w:pos="397"/>
        </w:tabs>
        <w:ind w:left="397" w:hanging="397"/>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73915D1F"/>
    <w:multiLevelType w:val="hybridMultilevel"/>
    <w:tmpl w:val="63BECEF0"/>
    <w:lvl w:ilvl="0" w:tplc="4AC86D1C">
      <w:start w:val="1"/>
      <w:numFmt w:val="upperLetter"/>
      <w:lvlText w:val="%1."/>
      <w:lvlJc w:val="left"/>
      <w:pPr>
        <w:tabs>
          <w:tab w:val="num" w:pos="397"/>
        </w:tabs>
        <w:ind w:left="397" w:hanging="397"/>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958419236">
    <w:abstractNumId w:val="0"/>
  </w:num>
  <w:num w:numId="2" w16cid:durableId="1463841568">
    <w:abstractNumId w:val="13"/>
  </w:num>
  <w:num w:numId="3" w16cid:durableId="1225602356">
    <w:abstractNumId w:val="15"/>
  </w:num>
  <w:num w:numId="4" w16cid:durableId="1128359455">
    <w:abstractNumId w:val="11"/>
  </w:num>
  <w:num w:numId="5" w16cid:durableId="1064063930">
    <w:abstractNumId w:val="14"/>
  </w:num>
  <w:num w:numId="6" w16cid:durableId="1968273725">
    <w:abstractNumId w:val="9"/>
  </w:num>
  <w:num w:numId="7" w16cid:durableId="1965964235">
    <w:abstractNumId w:val="3"/>
  </w:num>
  <w:num w:numId="8" w16cid:durableId="2111122044">
    <w:abstractNumId w:val="7"/>
  </w:num>
  <w:num w:numId="9" w16cid:durableId="11904109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91835604">
    <w:abstractNumId w:val="7"/>
    <w:lvlOverride w:ilvl="0">
      <w:startOverride w:val="1"/>
    </w:lvlOverride>
  </w:num>
  <w:num w:numId="11" w16cid:durableId="21213410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403492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68494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625513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255708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966615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826779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492403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138423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659568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02830197">
    <w:abstractNumId w:val="7"/>
    <w:lvlOverride w:ilvl="0">
      <w:startOverride w:val="1"/>
    </w:lvlOverride>
  </w:num>
  <w:num w:numId="22" w16cid:durableId="18237086">
    <w:abstractNumId w:val="7"/>
  </w:num>
  <w:num w:numId="23" w16cid:durableId="1901207528">
    <w:abstractNumId w:val="7"/>
    <w:lvlOverride w:ilvl="0">
      <w:startOverride w:val="2"/>
    </w:lvlOverride>
  </w:num>
  <w:num w:numId="24" w16cid:durableId="1845626498">
    <w:abstractNumId w:val="21"/>
  </w:num>
  <w:num w:numId="25" w16cid:durableId="49043487">
    <w:abstractNumId w:val="18"/>
  </w:num>
  <w:num w:numId="26" w16cid:durableId="286589091">
    <w:abstractNumId w:val="7"/>
    <w:lvlOverride w:ilvl="0">
      <w:startOverride w:val="3"/>
    </w:lvlOverride>
  </w:num>
  <w:num w:numId="27" w16cid:durableId="1511217640">
    <w:abstractNumId w:val="7"/>
    <w:lvlOverride w:ilvl="0">
      <w:startOverride w:val="4"/>
    </w:lvlOverride>
  </w:num>
  <w:num w:numId="28" w16cid:durableId="154955938">
    <w:abstractNumId w:val="7"/>
    <w:lvlOverride w:ilvl="0">
      <w:startOverride w:val="5"/>
    </w:lvlOverride>
  </w:num>
  <w:num w:numId="29" w16cid:durableId="1949042363">
    <w:abstractNumId w:val="7"/>
    <w:lvlOverride w:ilvl="0">
      <w:startOverride w:val="4"/>
    </w:lvlOverride>
  </w:num>
  <w:num w:numId="30" w16cid:durableId="838690688">
    <w:abstractNumId w:val="7"/>
    <w:lvlOverride w:ilvl="0">
      <w:startOverride w:val="5"/>
    </w:lvlOverride>
  </w:num>
  <w:num w:numId="31" w16cid:durableId="1494566655">
    <w:abstractNumId w:val="7"/>
    <w:lvlOverride w:ilvl="0">
      <w:startOverride w:val="6"/>
    </w:lvlOverride>
  </w:num>
  <w:num w:numId="32" w16cid:durableId="1354768197">
    <w:abstractNumId w:val="20"/>
  </w:num>
  <w:num w:numId="33" w16cid:durableId="1627392532">
    <w:abstractNumId w:val="2"/>
  </w:num>
  <w:num w:numId="34" w16cid:durableId="1878198332">
    <w:abstractNumId w:val="10"/>
  </w:num>
  <w:num w:numId="35" w16cid:durableId="673801429">
    <w:abstractNumId w:val="7"/>
    <w:lvlOverride w:ilvl="0">
      <w:startOverride w:val="7"/>
    </w:lvlOverride>
  </w:num>
  <w:num w:numId="36" w16cid:durableId="359667832">
    <w:abstractNumId w:val="7"/>
    <w:lvlOverride w:ilvl="0">
      <w:startOverride w:val="8"/>
    </w:lvlOverride>
  </w:num>
  <w:num w:numId="37" w16cid:durableId="1798526102">
    <w:abstractNumId w:val="7"/>
    <w:lvlOverride w:ilvl="0">
      <w:startOverride w:val="10"/>
    </w:lvlOverride>
  </w:num>
  <w:num w:numId="38" w16cid:durableId="898907270">
    <w:abstractNumId w:val="7"/>
    <w:lvlOverride w:ilvl="0">
      <w:startOverride w:val="9"/>
    </w:lvlOverride>
  </w:num>
  <w:num w:numId="39" w16cid:durableId="983587983">
    <w:abstractNumId w:val="7"/>
  </w:num>
  <w:num w:numId="40" w16cid:durableId="867067417">
    <w:abstractNumId w:val="7"/>
    <w:lvlOverride w:ilvl="0">
      <w:startOverride w:val="11"/>
    </w:lvlOverride>
  </w:num>
  <w:num w:numId="41" w16cid:durableId="617680798">
    <w:abstractNumId w:val="7"/>
    <w:lvlOverride w:ilvl="0">
      <w:startOverride w:val="10"/>
    </w:lvlOverride>
  </w:num>
  <w:num w:numId="42" w16cid:durableId="1581520301">
    <w:abstractNumId w:val="7"/>
    <w:lvlOverride w:ilvl="0">
      <w:startOverride w:val="12"/>
    </w:lvlOverride>
  </w:num>
  <w:num w:numId="43" w16cid:durableId="615598731">
    <w:abstractNumId w:val="7"/>
    <w:lvlOverride w:ilvl="0">
      <w:startOverride w:val="13"/>
    </w:lvlOverride>
  </w:num>
  <w:num w:numId="44" w16cid:durableId="210193025">
    <w:abstractNumId w:val="7"/>
    <w:lvlOverride w:ilvl="0">
      <w:startOverride w:val="14"/>
    </w:lvlOverride>
  </w:num>
  <w:num w:numId="45" w16cid:durableId="1625116348">
    <w:abstractNumId w:val="7"/>
  </w:num>
  <w:num w:numId="46" w16cid:durableId="21056850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97142468">
    <w:abstractNumId w:val="7"/>
  </w:num>
  <w:num w:numId="48" w16cid:durableId="531235407">
    <w:abstractNumId w:val="7"/>
    <w:lvlOverride w:ilvl="0">
      <w:startOverride w:val="13"/>
    </w:lvlOverride>
  </w:num>
  <w:num w:numId="49" w16cid:durableId="812715472">
    <w:abstractNumId w:val="7"/>
    <w:lvlOverride w:ilvl="0">
      <w:startOverride w:val="13"/>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BBB"/>
    <w:rsid w:val="00001556"/>
    <w:rsid w:val="00005A20"/>
    <w:rsid w:val="00034AA8"/>
    <w:rsid w:val="000408FA"/>
    <w:rsid w:val="00044CD5"/>
    <w:rsid w:val="00047592"/>
    <w:rsid w:val="000563B8"/>
    <w:rsid w:val="000632F5"/>
    <w:rsid w:val="0007353C"/>
    <w:rsid w:val="000837F8"/>
    <w:rsid w:val="00094E7C"/>
    <w:rsid w:val="000A198E"/>
    <w:rsid w:val="000C4423"/>
    <w:rsid w:val="000D2559"/>
    <w:rsid w:val="000E4686"/>
    <w:rsid w:val="000E7F19"/>
    <w:rsid w:val="0010507B"/>
    <w:rsid w:val="00107071"/>
    <w:rsid w:val="00111922"/>
    <w:rsid w:val="001135D5"/>
    <w:rsid w:val="00130083"/>
    <w:rsid w:val="00145CC7"/>
    <w:rsid w:val="00146236"/>
    <w:rsid w:val="00153ADE"/>
    <w:rsid w:val="001613AD"/>
    <w:rsid w:val="0017644E"/>
    <w:rsid w:val="00176A2D"/>
    <w:rsid w:val="0018015E"/>
    <w:rsid w:val="00190E8B"/>
    <w:rsid w:val="001951DC"/>
    <w:rsid w:val="001A57A6"/>
    <w:rsid w:val="001B3E8B"/>
    <w:rsid w:val="001B4AF4"/>
    <w:rsid w:val="001B7D5F"/>
    <w:rsid w:val="001C042C"/>
    <w:rsid w:val="001E0AE1"/>
    <w:rsid w:val="0022568F"/>
    <w:rsid w:val="00231285"/>
    <w:rsid w:val="00231C88"/>
    <w:rsid w:val="0023466A"/>
    <w:rsid w:val="00245133"/>
    <w:rsid w:val="00247D10"/>
    <w:rsid w:val="00261B93"/>
    <w:rsid w:val="00271213"/>
    <w:rsid w:val="00271651"/>
    <w:rsid w:val="002A0E54"/>
    <w:rsid w:val="002A666D"/>
    <w:rsid w:val="002A7209"/>
    <w:rsid w:val="002B0B79"/>
    <w:rsid w:val="002B2511"/>
    <w:rsid w:val="002C39FF"/>
    <w:rsid w:val="002D6217"/>
    <w:rsid w:val="002D6B2E"/>
    <w:rsid w:val="002E027D"/>
    <w:rsid w:val="002E4662"/>
    <w:rsid w:val="002E6976"/>
    <w:rsid w:val="002F2DC3"/>
    <w:rsid w:val="002F3DE9"/>
    <w:rsid w:val="002F73C8"/>
    <w:rsid w:val="003025C0"/>
    <w:rsid w:val="00305FBC"/>
    <w:rsid w:val="003065E5"/>
    <w:rsid w:val="00315FF2"/>
    <w:rsid w:val="003171DC"/>
    <w:rsid w:val="00335C04"/>
    <w:rsid w:val="00351EEA"/>
    <w:rsid w:val="00352D70"/>
    <w:rsid w:val="003561EB"/>
    <w:rsid w:val="00362984"/>
    <w:rsid w:val="00385992"/>
    <w:rsid w:val="003910A4"/>
    <w:rsid w:val="003A30C3"/>
    <w:rsid w:val="003A4AA8"/>
    <w:rsid w:val="003B1B24"/>
    <w:rsid w:val="003C346C"/>
    <w:rsid w:val="003C46D6"/>
    <w:rsid w:val="003C5767"/>
    <w:rsid w:val="003D5645"/>
    <w:rsid w:val="003D782D"/>
    <w:rsid w:val="003E04E2"/>
    <w:rsid w:val="00415094"/>
    <w:rsid w:val="00420A6C"/>
    <w:rsid w:val="00434AC8"/>
    <w:rsid w:val="00445722"/>
    <w:rsid w:val="0045669D"/>
    <w:rsid w:val="00463662"/>
    <w:rsid w:val="00477390"/>
    <w:rsid w:val="00492637"/>
    <w:rsid w:val="004961AF"/>
    <w:rsid w:val="004A3CF9"/>
    <w:rsid w:val="004A740F"/>
    <w:rsid w:val="004B1253"/>
    <w:rsid w:val="004B1BD2"/>
    <w:rsid w:val="004B59CB"/>
    <w:rsid w:val="004C2A9C"/>
    <w:rsid w:val="004D2541"/>
    <w:rsid w:val="004E7A99"/>
    <w:rsid w:val="004F08C4"/>
    <w:rsid w:val="005024B5"/>
    <w:rsid w:val="00525B64"/>
    <w:rsid w:val="0052780A"/>
    <w:rsid w:val="0053305D"/>
    <w:rsid w:val="0054510C"/>
    <w:rsid w:val="0056744D"/>
    <w:rsid w:val="00570E6A"/>
    <w:rsid w:val="00587837"/>
    <w:rsid w:val="0059283B"/>
    <w:rsid w:val="005A33B2"/>
    <w:rsid w:val="005A7737"/>
    <w:rsid w:val="005B476E"/>
    <w:rsid w:val="005B74D9"/>
    <w:rsid w:val="005C01E3"/>
    <w:rsid w:val="005C6682"/>
    <w:rsid w:val="005D49DE"/>
    <w:rsid w:val="005D7C5C"/>
    <w:rsid w:val="005F1524"/>
    <w:rsid w:val="00617EE2"/>
    <w:rsid w:val="006418CE"/>
    <w:rsid w:val="0064572E"/>
    <w:rsid w:val="00662EC8"/>
    <w:rsid w:val="006825D0"/>
    <w:rsid w:val="00684929"/>
    <w:rsid w:val="00686CE8"/>
    <w:rsid w:val="006B1166"/>
    <w:rsid w:val="006B1920"/>
    <w:rsid w:val="006C1D6D"/>
    <w:rsid w:val="006D13B6"/>
    <w:rsid w:val="006E34C6"/>
    <w:rsid w:val="006E3ADE"/>
    <w:rsid w:val="006E46A1"/>
    <w:rsid w:val="006F0CF3"/>
    <w:rsid w:val="006F1457"/>
    <w:rsid w:val="006F5D48"/>
    <w:rsid w:val="00705183"/>
    <w:rsid w:val="0070630F"/>
    <w:rsid w:val="00714787"/>
    <w:rsid w:val="00721A4D"/>
    <w:rsid w:val="0073084C"/>
    <w:rsid w:val="00750454"/>
    <w:rsid w:val="00754870"/>
    <w:rsid w:val="00772C46"/>
    <w:rsid w:val="00776E5D"/>
    <w:rsid w:val="00791EFE"/>
    <w:rsid w:val="00793969"/>
    <w:rsid w:val="007A47A3"/>
    <w:rsid w:val="007B7B70"/>
    <w:rsid w:val="007C2875"/>
    <w:rsid w:val="007C361A"/>
    <w:rsid w:val="007E2D9B"/>
    <w:rsid w:val="007F3200"/>
    <w:rsid w:val="00804713"/>
    <w:rsid w:val="008058C9"/>
    <w:rsid w:val="0081054A"/>
    <w:rsid w:val="00810CA1"/>
    <w:rsid w:val="00817FDD"/>
    <w:rsid w:val="008223C2"/>
    <w:rsid w:val="00823730"/>
    <w:rsid w:val="008301E4"/>
    <w:rsid w:val="00842DFF"/>
    <w:rsid w:val="008465F6"/>
    <w:rsid w:val="008514D3"/>
    <w:rsid w:val="00857C44"/>
    <w:rsid w:val="00862B4B"/>
    <w:rsid w:val="008758E7"/>
    <w:rsid w:val="00877E42"/>
    <w:rsid w:val="00885C5E"/>
    <w:rsid w:val="00892F76"/>
    <w:rsid w:val="008E1FA9"/>
    <w:rsid w:val="008E29C8"/>
    <w:rsid w:val="008E4E2E"/>
    <w:rsid w:val="0090526B"/>
    <w:rsid w:val="00911555"/>
    <w:rsid w:val="00915D3E"/>
    <w:rsid w:val="00917916"/>
    <w:rsid w:val="00951720"/>
    <w:rsid w:val="00963CCE"/>
    <w:rsid w:val="00973AB0"/>
    <w:rsid w:val="009855A4"/>
    <w:rsid w:val="009904BC"/>
    <w:rsid w:val="00995FAF"/>
    <w:rsid w:val="00995FD0"/>
    <w:rsid w:val="009A0E84"/>
    <w:rsid w:val="009C26A0"/>
    <w:rsid w:val="009D3E22"/>
    <w:rsid w:val="009D45FA"/>
    <w:rsid w:val="009D7E37"/>
    <w:rsid w:val="009E0859"/>
    <w:rsid w:val="009E5D0B"/>
    <w:rsid w:val="009F7E8C"/>
    <w:rsid w:val="00A05830"/>
    <w:rsid w:val="00A05953"/>
    <w:rsid w:val="00A2573D"/>
    <w:rsid w:val="00A313BA"/>
    <w:rsid w:val="00A44480"/>
    <w:rsid w:val="00A5690A"/>
    <w:rsid w:val="00A574FA"/>
    <w:rsid w:val="00A66116"/>
    <w:rsid w:val="00A71DBB"/>
    <w:rsid w:val="00A926A9"/>
    <w:rsid w:val="00A954A2"/>
    <w:rsid w:val="00A9619F"/>
    <w:rsid w:val="00A97EDC"/>
    <w:rsid w:val="00AA0C8F"/>
    <w:rsid w:val="00AC7E7F"/>
    <w:rsid w:val="00AE36AB"/>
    <w:rsid w:val="00B0265F"/>
    <w:rsid w:val="00B074F0"/>
    <w:rsid w:val="00B43A4B"/>
    <w:rsid w:val="00B66437"/>
    <w:rsid w:val="00B73381"/>
    <w:rsid w:val="00B85181"/>
    <w:rsid w:val="00B85286"/>
    <w:rsid w:val="00B90060"/>
    <w:rsid w:val="00B9645C"/>
    <w:rsid w:val="00B970F8"/>
    <w:rsid w:val="00BA1D08"/>
    <w:rsid w:val="00BF1D6F"/>
    <w:rsid w:val="00C0344F"/>
    <w:rsid w:val="00C04949"/>
    <w:rsid w:val="00C16670"/>
    <w:rsid w:val="00C22903"/>
    <w:rsid w:val="00C310C3"/>
    <w:rsid w:val="00C46FD1"/>
    <w:rsid w:val="00C67939"/>
    <w:rsid w:val="00C72823"/>
    <w:rsid w:val="00C85C18"/>
    <w:rsid w:val="00CA6655"/>
    <w:rsid w:val="00CB6499"/>
    <w:rsid w:val="00CC026D"/>
    <w:rsid w:val="00CC41CB"/>
    <w:rsid w:val="00CF4120"/>
    <w:rsid w:val="00D00000"/>
    <w:rsid w:val="00D028BF"/>
    <w:rsid w:val="00D2057A"/>
    <w:rsid w:val="00D22204"/>
    <w:rsid w:val="00D2752D"/>
    <w:rsid w:val="00D276B1"/>
    <w:rsid w:val="00D54EBB"/>
    <w:rsid w:val="00D82402"/>
    <w:rsid w:val="00D90B1D"/>
    <w:rsid w:val="00D92BBB"/>
    <w:rsid w:val="00D9447F"/>
    <w:rsid w:val="00DB55D9"/>
    <w:rsid w:val="00DB5D37"/>
    <w:rsid w:val="00DB6F4C"/>
    <w:rsid w:val="00DC3772"/>
    <w:rsid w:val="00DC7399"/>
    <w:rsid w:val="00DE5604"/>
    <w:rsid w:val="00E05392"/>
    <w:rsid w:val="00E10B3B"/>
    <w:rsid w:val="00E17160"/>
    <w:rsid w:val="00E3246D"/>
    <w:rsid w:val="00E327DE"/>
    <w:rsid w:val="00E3292F"/>
    <w:rsid w:val="00E50B8E"/>
    <w:rsid w:val="00E57719"/>
    <w:rsid w:val="00E73181"/>
    <w:rsid w:val="00E73635"/>
    <w:rsid w:val="00E8574D"/>
    <w:rsid w:val="00E85F6E"/>
    <w:rsid w:val="00E971F1"/>
    <w:rsid w:val="00EA5F92"/>
    <w:rsid w:val="00EA6B07"/>
    <w:rsid w:val="00EB64F2"/>
    <w:rsid w:val="00EB7B12"/>
    <w:rsid w:val="00EC0651"/>
    <w:rsid w:val="00EC3921"/>
    <w:rsid w:val="00EE20AF"/>
    <w:rsid w:val="00EE5B14"/>
    <w:rsid w:val="00EF0B3B"/>
    <w:rsid w:val="00F0087B"/>
    <w:rsid w:val="00F0671E"/>
    <w:rsid w:val="00F069BD"/>
    <w:rsid w:val="00F30F14"/>
    <w:rsid w:val="00F4120C"/>
    <w:rsid w:val="00F41B9F"/>
    <w:rsid w:val="00F719F1"/>
    <w:rsid w:val="00F81AA5"/>
    <w:rsid w:val="00F84928"/>
    <w:rsid w:val="00F93045"/>
    <w:rsid w:val="00F933FD"/>
    <w:rsid w:val="00F95A78"/>
    <w:rsid w:val="00FA2C81"/>
    <w:rsid w:val="00FB67BA"/>
    <w:rsid w:val="00FC6ED3"/>
    <w:rsid w:val="00FD307E"/>
    <w:rsid w:val="00FD641F"/>
    <w:rsid w:val="00FD6767"/>
    <w:rsid w:val="00FF09F5"/>
    <w:rsid w:val="00FF6329"/>
    <w:rsid w:val="00FF65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16EE9"/>
  <w15:docId w15:val="{7ADB369B-4691-4C89-8782-0C58A4A1E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66" w:lineRule="auto"/>
      <w:ind w:left="10" w:hanging="10"/>
    </w:pPr>
    <w:rPr>
      <w:rFonts w:ascii="Arial" w:eastAsia="Arial" w:hAnsi="Arial" w:cs="Arial"/>
      <w:color w:val="000000"/>
    </w:rPr>
  </w:style>
  <w:style w:type="paragraph" w:styleId="Heading1">
    <w:name w:val="heading 1"/>
    <w:next w:val="Normal"/>
    <w:link w:val="Heading1Char"/>
    <w:uiPriority w:val="9"/>
    <w:unhideWhenUsed/>
    <w:qFormat/>
    <w:pPr>
      <w:keepNext/>
      <w:keepLines/>
      <w:numPr>
        <w:numId w:val="39"/>
      </w:numPr>
      <w:spacing w:after="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Arial" w:eastAsia="Arial" w:hAnsi="Arial" w:cs="Arial"/>
      <w:b/>
      <w:color w:val="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F069BD"/>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69BD"/>
    <w:rPr>
      <w:rFonts w:ascii="Arial" w:eastAsia="Arial" w:hAnsi="Arial" w:cs="Arial"/>
      <w:color w:val="000000"/>
    </w:rPr>
  </w:style>
  <w:style w:type="paragraph" w:styleId="Footer">
    <w:name w:val="footer"/>
    <w:basedOn w:val="Normal"/>
    <w:link w:val="FooterChar"/>
    <w:uiPriority w:val="99"/>
    <w:unhideWhenUsed/>
    <w:rsid w:val="00F069BD"/>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69BD"/>
    <w:rPr>
      <w:rFonts w:ascii="Arial" w:eastAsia="Arial" w:hAnsi="Arial" w:cs="Arial"/>
      <w:color w:val="000000"/>
    </w:rPr>
  </w:style>
  <w:style w:type="character" w:styleId="CommentReference">
    <w:name w:val="annotation reference"/>
    <w:basedOn w:val="DefaultParagraphFont"/>
    <w:uiPriority w:val="99"/>
    <w:semiHidden/>
    <w:unhideWhenUsed/>
    <w:rsid w:val="0064572E"/>
    <w:rPr>
      <w:sz w:val="16"/>
      <w:szCs w:val="16"/>
    </w:rPr>
  </w:style>
  <w:style w:type="paragraph" w:styleId="CommentText">
    <w:name w:val="annotation text"/>
    <w:basedOn w:val="Normal"/>
    <w:link w:val="CommentTextChar"/>
    <w:uiPriority w:val="99"/>
    <w:unhideWhenUsed/>
    <w:rsid w:val="0064572E"/>
    <w:pPr>
      <w:spacing w:line="240" w:lineRule="auto"/>
    </w:pPr>
    <w:rPr>
      <w:sz w:val="20"/>
      <w:szCs w:val="20"/>
    </w:rPr>
  </w:style>
  <w:style w:type="character" w:customStyle="1" w:styleId="CommentTextChar">
    <w:name w:val="Comment Text Char"/>
    <w:basedOn w:val="DefaultParagraphFont"/>
    <w:link w:val="CommentText"/>
    <w:uiPriority w:val="99"/>
    <w:rsid w:val="0064572E"/>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64572E"/>
    <w:rPr>
      <w:b/>
      <w:bCs/>
    </w:rPr>
  </w:style>
  <w:style w:type="character" w:customStyle="1" w:styleId="CommentSubjectChar">
    <w:name w:val="Comment Subject Char"/>
    <w:basedOn w:val="CommentTextChar"/>
    <w:link w:val="CommentSubject"/>
    <w:uiPriority w:val="99"/>
    <w:semiHidden/>
    <w:rsid w:val="0064572E"/>
    <w:rPr>
      <w:rFonts w:ascii="Arial" w:eastAsia="Arial" w:hAnsi="Arial" w:cs="Arial"/>
      <w:b/>
      <w:bCs/>
      <w:color w:val="000000"/>
      <w:sz w:val="20"/>
      <w:szCs w:val="20"/>
    </w:rPr>
  </w:style>
  <w:style w:type="paragraph" w:styleId="BalloonText">
    <w:name w:val="Balloon Text"/>
    <w:basedOn w:val="Normal"/>
    <w:link w:val="BalloonTextChar"/>
    <w:uiPriority w:val="99"/>
    <w:semiHidden/>
    <w:unhideWhenUsed/>
    <w:rsid w:val="006457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572E"/>
    <w:rPr>
      <w:rFonts w:ascii="Segoe UI" w:eastAsia="Arial" w:hAnsi="Segoe UI" w:cs="Segoe UI"/>
      <w:color w:val="000000"/>
      <w:sz w:val="18"/>
      <w:szCs w:val="18"/>
    </w:rPr>
  </w:style>
  <w:style w:type="paragraph" w:styleId="ListParagraph">
    <w:name w:val="List Paragraph"/>
    <w:basedOn w:val="Normal"/>
    <w:uiPriority w:val="34"/>
    <w:qFormat/>
    <w:rsid w:val="00915D3E"/>
    <w:pPr>
      <w:ind w:left="720"/>
      <w:contextualSpacing/>
    </w:pPr>
  </w:style>
  <w:style w:type="character" w:styleId="Hyperlink">
    <w:name w:val="Hyperlink"/>
    <w:basedOn w:val="DefaultParagraphFont"/>
    <w:uiPriority w:val="99"/>
    <w:semiHidden/>
    <w:unhideWhenUsed/>
    <w:rsid w:val="00A2573D"/>
    <w:rPr>
      <w:color w:val="0000FF"/>
      <w:u w:val="single"/>
    </w:rPr>
  </w:style>
  <w:style w:type="paragraph" w:styleId="Revision">
    <w:name w:val="Revision"/>
    <w:hidden/>
    <w:uiPriority w:val="99"/>
    <w:semiHidden/>
    <w:rsid w:val="00A2573D"/>
    <w:pPr>
      <w:spacing w:after="0" w:line="240" w:lineRule="auto"/>
    </w:pPr>
    <w:rPr>
      <w:rFonts w:ascii="Arial" w:eastAsia="Arial" w:hAnsi="Arial" w:cs="Arial"/>
      <w:color w:val="000000"/>
    </w:rPr>
  </w:style>
  <w:style w:type="table" w:styleId="TableGrid0">
    <w:name w:val="Table Grid"/>
    <w:basedOn w:val="TableNormal"/>
    <w:uiPriority w:val="39"/>
    <w:rsid w:val="007939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95972">
      <w:bodyDiv w:val="1"/>
      <w:marLeft w:val="0"/>
      <w:marRight w:val="0"/>
      <w:marTop w:val="0"/>
      <w:marBottom w:val="0"/>
      <w:divBdr>
        <w:top w:val="none" w:sz="0" w:space="0" w:color="auto"/>
        <w:left w:val="none" w:sz="0" w:space="0" w:color="auto"/>
        <w:bottom w:val="none" w:sz="0" w:space="0" w:color="auto"/>
        <w:right w:val="none" w:sz="0" w:space="0" w:color="auto"/>
      </w:divBdr>
    </w:div>
    <w:div w:id="45642469">
      <w:bodyDiv w:val="1"/>
      <w:marLeft w:val="0"/>
      <w:marRight w:val="0"/>
      <w:marTop w:val="0"/>
      <w:marBottom w:val="0"/>
      <w:divBdr>
        <w:top w:val="none" w:sz="0" w:space="0" w:color="auto"/>
        <w:left w:val="none" w:sz="0" w:space="0" w:color="auto"/>
        <w:bottom w:val="none" w:sz="0" w:space="0" w:color="auto"/>
        <w:right w:val="none" w:sz="0" w:space="0" w:color="auto"/>
      </w:divBdr>
    </w:div>
    <w:div w:id="142545613">
      <w:bodyDiv w:val="1"/>
      <w:marLeft w:val="0"/>
      <w:marRight w:val="0"/>
      <w:marTop w:val="0"/>
      <w:marBottom w:val="0"/>
      <w:divBdr>
        <w:top w:val="none" w:sz="0" w:space="0" w:color="auto"/>
        <w:left w:val="none" w:sz="0" w:space="0" w:color="auto"/>
        <w:bottom w:val="none" w:sz="0" w:space="0" w:color="auto"/>
        <w:right w:val="none" w:sz="0" w:space="0" w:color="auto"/>
      </w:divBdr>
    </w:div>
    <w:div w:id="153375380">
      <w:bodyDiv w:val="1"/>
      <w:marLeft w:val="0"/>
      <w:marRight w:val="0"/>
      <w:marTop w:val="0"/>
      <w:marBottom w:val="0"/>
      <w:divBdr>
        <w:top w:val="none" w:sz="0" w:space="0" w:color="auto"/>
        <w:left w:val="none" w:sz="0" w:space="0" w:color="auto"/>
        <w:bottom w:val="none" w:sz="0" w:space="0" w:color="auto"/>
        <w:right w:val="none" w:sz="0" w:space="0" w:color="auto"/>
      </w:divBdr>
    </w:div>
    <w:div w:id="204875030">
      <w:bodyDiv w:val="1"/>
      <w:marLeft w:val="0"/>
      <w:marRight w:val="0"/>
      <w:marTop w:val="0"/>
      <w:marBottom w:val="0"/>
      <w:divBdr>
        <w:top w:val="none" w:sz="0" w:space="0" w:color="auto"/>
        <w:left w:val="none" w:sz="0" w:space="0" w:color="auto"/>
        <w:bottom w:val="none" w:sz="0" w:space="0" w:color="auto"/>
        <w:right w:val="none" w:sz="0" w:space="0" w:color="auto"/>
      </w:divBdr>
    </w:div>
    <w:div w:id="263267521">
      <w:bodyDiv w:val="1"/>
      <w:marLeft w:val="0"/>
      <w:marRight w:val="0"/>
      <w:marTop w:val="0"/>
      <w:marBottom w:val="0"/>
      <w:divBdr>
        <w:top w:val="none" w:sz="0" w:space="0" w:color="auto"/>
        <w:left w:val="none" w:sz="0" w:space="0" w:color="auto"/>
        <w:bottom w:val="none" w:sz="0" w:space="0" w:color="auto"/>
        <w:right w:val="none" w:sz="0" w:space="0" w:color="auto"/>
      </w:divBdr>
    </w:div>
    <w:div w:id="299309657">
      <w:bodyDiv w:val="1"/>
      <w:marLeft w:val="0"/>
      <w:marRight w:val="0"/>
      <w:marTop w:val="0"/>
      <w:marBottom w:val="0"/>
      <w:divBdr>
        <w:top w:val="none" w:sz="0" w:space="0" w:color="auto"/>
        <w:left w:val="none" w:sz="0" w:space="0" w:color="auto"/>
        <w:bottom w:val="none" w:sz="0" w:space="0" w:color="auto"/>
        <w:right w:val="none" w:sz="0" w:space="0" w:color="auto"/>
      </w:divBdr>
    </w:div>
    <w:div w:id="300968134">
      <w:bodyDiv w:val="1"/>
      <w:marLeft w:val="0"/>
      <w:marRight w:val="0"/>
      <w:marTop w:val="0"/>
      <w:marBottom w:val="0"/>
      <w:divBdr>
        <w:top w:val="none" w:sz="0" w:space="0" w:color="auto"/>
        <w:left w:val="none" w:sz="0" w:space="0" w:color="auto"/>
        <w:bottom w:val="none" w:sz="0" w:space="0" w:color="auto"/>
        <w:right w:val="none" w:sz="0" w:space="0" w:color="auto"/>
      </w:divBdr>
    </w:div>
    <w:div w:id="310061908">
      <w:bodyDiv w:val="1"/>
      <w:marLeft w:val="0"/>
      <w:marRight w:val="0"/>
      <w:marTop w:val="0"/>
      <w:marBottom w:val="0"/>
      <w:divBdr>
        <w:top w:val="none" w:sz="0" w:space="0" w:color="auto"/>
        <w:left w:val="none" w:sz="0" w:space="0" w:color="auto"/>
        <w:bottom w:val="none" w:sz="0" w:space="0" w:color="auto"/>
        <w:right w:val="none" w:sz="0" w:space="0" w:color="auto"/>
      </w:divBdr>
    </w:div>
    <w:div w:id="316685364">
      <w:bodyDiv w:val="1"/>
      <w:marLeft w:val="0"/>
      <w:marRight w:val="0"/>
      <w:marTop w:val="0"/>
      <w:marBottom w:val="0"/>
      <w:divBdr>
        <w:top w:val="none" w:sz="0" w:space="0" w:color="auto"/>
        <w:left w:val="none" w:sz="0" w:space="0" w:color="auto"/>
        <w:bottom w:val="none" w:sz="0" w:space="0" w:color="auto"/>
        <w:right w:val="none" w:sz="0" w:space="0" w:color="auto"/>
      </w:divBdr>
    </w:div>
    <w:div w:id="403333360">
      <w:bodyDiv w:val="1"/>
      <w:marLeft w:val="0"/>
      <w:marRight w:val="0"/>
      <w:marTop w:val="0"/>
      <w:marBottom w:val="0"/>
      <w:divBdr>
        <w:top w:val="none" w:sz="0" w:space="0" w:color="auto"/>
        <w:left w:val="none" w:sz="0" w:space="0" w:color="auto"/>
        <w:bottom w:val="none" w:sz="0" w:space="0" w:color="auto"/>
        <w:right w:val="none" w:sz="0" w:space="0" w:color="auto"/>
      </w:divBdr>
    </w:div>
    <w:div w:id="429278883">
      <w:bodyDiv w:val="1"/>
      <w:marLeft w:val="0"/>
      <w:marRight w:val="0"/>
      <w:marTop w:val="0"/>
      <w:marBottom w:val="0"/>
      <w:divBdr>
        <w:top w:val="none" w:sz="0" w:space="0" w:color="auto"/>
        <w:left w:val="none" w:sz="0" w:space="0" w:color="auto"/>
        <w:bottom w:val="none" w:sz="0" w:space="0" w:color="auto"/>
        <w:right w:val="none" w:sz="0" w:space="0" w:color="auto"/>
      </w:divBdr>
    </w:div>
    <w:div w:id="481890804">
      <w:bodyDiv w:val="1"/>
      <w:marLeft w:val="0"/>
      <w:marRight w:val="0"/>
      <w:marTop w:val="0"/>
      <w:marBottom w:val="0"/>
      <w:divBdr>
        <w:top w:val="none" w:sz="0" w:space="0" w:color="auto"/>
        <w:left w:val="none" w:sz="0" w:space="0" w:color="auto"/>
        <w:bottom w:val="none" w:sz="0" w:space="0" w:color="auto"/>
        <w:right w:val="none" w:sz="0" w:space="0" w:color="auto"/>
      </w:divBdr>
    </w:div>
    <w:div w:id="500701371">
      <w:bodyDiv w:val="1"/>
      <w:marLeft w:val="0"/>
      <w:marRight w:val="0"/>
      <w:marTop w:val="0"/>
      <w:marBottom w:val="0"/>
      <w:divBdr>
        <w:top w:val="none" w:sz="0" w:space="0" w:color="auto"/>
        <w:left w:val="none" w:sz="0" w:space="0" w:color="auto"/>
        <w:bottom w:val="none" w:sz="0" w:space="0" w:color="auto"/>
        <w:right w:val="none" w:sz="0" w:space="0" w:color="auto"/>
      </w:divBdr>
    </w:div>
    <w:div w:id="519050538">
      <w:bodyDiv w:val="1"/>
      <w:marLeft w:val="0"/>
      <w:marRight w:val="0"/>
      <w:marTop w:val="0"/>
      <w:marBottom w:val="0"/>
      <w:divBdr>
        <w:top w:val="none" w:sz="0" w:space="0" w:color="auto"/>
        <w:left w:val="none" w:sz="0" w:space="0" w:color="auto"/>
        <w:bottom w:val="none" w:sz="0" w:space="0" w:color="auto"/>
        <w:right w:val="none" w:sz="0" w:space="0" w:color="auto"/>
      </w:divBdr>
    </w:div>
    <w:div w:id="600072287">
      <w:bodyDiv w:val="1"/>
      <w:marLeft w:val="0"/>
      <w:marRight w:val="0"/>
      <w:marTop w:val="0"/>
      <w:marBottom w:val="0"/>
      <w:divBdr>
        <w:top w:val="none" w:sz="0" w:space="0" w:color="auto"/>
        <w:left w:val="none" w:sz="0" w:space="0" w:color="auto"/>
        <w:bottom w:val="none" w:sz="0" w:space="0" w:color="auto"/>
        <w:right w:val="none" w:sz="0" w:space="0" w:color="auto"/>
      </w:divBdr>
    </w:div>
    <w:div w:id="675227234">
      <w:bodyDiv w:val="1"/>
      <w:marLeft w:val="0"/>
      <w:marRight w:val="0"/>
      <w:marTop w:val="0"/>
      <w:marBottom w:val="0"/>
      <w:divBdr>
        <w:top w:val="none" w:sz="0" w:space="0" w:color="auto"/>
        <w:left w:val="none" w:sz="0" w:space="0" w:color="auto"/>
        <w:bottom w:val="none" w:sz="0" w:space="0" w:color="auto"/>
        <w:right w:val="none" w:sz="0" w:space="0" w:color="auto"/>
      </w:divBdr>
    </w:div>
    <w:div w:id="679505852">
      <w:bodyDiv w:val="1"/>
      <w:marLeft w:val="0"/>
      <w:marRight w:val="0"/>
      <w:marTop w:val="0"/>
      <w:marBottom w:val="0"/>
      <w:divBdr>
        <w:top w:val="none" w:sz="0" w:space="0" w:color="auto"/>
        <w:left w:val="none" w:sz="0" w:space="0" w:color="auto"/>
        <w:bottom w:val="none" w:sz="0" w:space="0" w:color="auto"/>
        <w:right w:val="none" w:sz="0" w:space="0" w:color="auto"/>
      </w:divBdr>
    </w:div>
    <w:div w:id="748576683">
      <w:bodyDiv w:val="1"/>
      <w:marLeft w:val="0"/>
      <w:marRight w:val="0"/>
      <w:marTop w:val="0"/>
      <w:marBottom w:val="0"/>
      <w:divBdr>
        <w:top w:val="none" w:sz="0" w:space="0" w:color="auto"/>
        <w:left w:val="none" w:sz="0" w:space="0" w:color="auto"/>
        <w:bottom w:val="none" w:sz="0" w:space="0" w:color="auto"/>
        <w:right w:val="none" w:sz="0" w:space="0" w:color="auto"/>
      </w:divBdr>
    </w:div>
    <w:div w:id="778447898">
      <w:bodyDiv w:val="1"/>
      <w:marLeft w:val="0"/>
      <w:marRight w:val="0"/>
      <w:marTop w:val="0"/>
      <w:marBottom w:val="0"/>
      <w:divBdr>
        <w:top w:val="none" w:sz="0" w:space="0" w:color="auto"/>
        <w:left w:val="none" w:sz="0" w:space="0" w:color="auto"/>
        <w:bottom w:val="none" w:sz="0" w:space="0" w:color="auto"/>
        <w:right w:val="none" w:sz="0" w:space="0" w:color="auto"/>
      </w:divBdr>
    </w:div>
    <w:div w:id="821891901">
      <w:bodyDiv w:val="1"/>
      <w:marLeft w:val="0"/>
      <w:marRight w:val="0"/>
      <w:marTop w:val="0"/>
      <w:marBottom w:val="0"/>
      <w:divBdr>
        <w:top w:val="none" w:sz="0" w:space="0" w:color="auto"/>
        <w:left w:val="none" w:sz="0" w:space="0" w:color="auto"/>
        <w:bottom w:val="none" w:sz="0" w:space="0" w:color="auto"/>
        <w:right w:val="none" w:sz="0" w:space="0" w:color="auto"/>
      </w:divBdr>
    </w:div>
    <w:div w:id="871456004">
      <w:bodyDiv w:val="1"/>
      <w:marLeft w:val="0"/>
      <w:marRight w:val="0"/>
      <w:marTop w:val="0"/>
      <w:marBottom w:val="0"/>
      <w:divBdr>
        <w:top w:val="none" w:sz="0" w:space="0" w:color="auto"/>
        <w:left w:val="none" w:sz="0" w:space="0" w:color="auto"/>
        <w:bottom w:val="none" w:sz="0" w:space="0" w:color="auto"/>
        <w:right w:val="none" w:sz="0" w:space="0" w:color="auto"/>
      </w:divBdr>
    </w:div>
    <w:div w:id="940069607">
      <w:bodyDiv w:val="1"/>
      <w:marLeft w:val="0"/>
      <w:marRight w:val="0"/>
      <w:marTop w:val="0"/>
      <w:marBottom w:val="0"/>
      <w:divBdr>
        <w:top w:val="none" w:sz="0" w:space="0" w:color="auto"/>
        <w:left w:val="none" w:sz="0" w:space="0" w:color="auto"/>
        <w:bottom w:val="none" w:sz="0" w:space="0" w:color="auto"/>
        <w:right w:val="none" w:sz="0" w:space="0" w:color="auto"/>
      </w:divBdr>
    </w:div>
    <w:div w:id="983043771">
      <w:bodyDiv w:val="1"/>
      <w:marLeft w:val="0"/>
      <w:marRight w:val="0"/>
      <w:marTop w:val="0"/>
      <w:marBottom w:val="0"/>
      <w:divBdr>
        <w:top w:val="none" w:sz="0" w:space="0" w:color="auto"/>
        <w:left w:val="none" w:sz="0" w:space="0" w:color="auto"/>
        <w:bottom w:val="none" w:sz="0" w:space="0" w:color="auto"/>
        <w:right w:val="none" w:sz="0" w:space="0" w:color="auto"/>
      </w:divBdr>
    </w:div>
    <w:div w:id="1041367270">
      <w:bodyDiv w:val="1"/>
      <w:marLeft w:val="0"/>
      <w:marRight w:val="0"/>
      <w:marTop w:val="0"/>
      <w:marBottom w:val="0"/>
      <w:divBdr>
        <w:top w:val="none" w:sz="0" w:space="0" w:color="auto"/>
        <w:left w:val="none" w:sz="0" w:space="0" w:color="auto"/>
        <w:bottom w:val="none" w:sz="0" w:space="0" w:color="auto"/>
        <w:right w:val="none" w:sz="0" w:space="0" w:color="auto"/>
      </w:divBdr>
    </w:div>
    <w:div w:id="1044066173">
      <w:bodyDiv w:val="1"/>
      <w:marLeft w:val="0"/>
      <w:marRight w:val="0"/>
      <w:marTop w:val="0"/>
      <w:marBottom w:val="0"/>
      <w:divBdr>
        <w:top w:val="none" w:sz="0" w:space="0" w:color="auto"/>
        <w:left w:val="none" w:sz="0" w:space="0" w:color="auto"/>
        <w:bottom w:val="none" w:sz="0" w:space="0" w:color="auto"/>
        <w:right w:val="none" w:sz="0" w:space="0" w:color="auto"/>
      </w:divBdr>
    </w:div>
    <w:div w:id="1084648115">
      <w:bodyDiv w:val="1"/>
      <w:marLeft w:val="0"/>
      <w:marRight w:val="0"/>
      <w:marTop w:val="0"/>
      <w:marBottom w:val="0"/>
      <w:divBdr>
        <w:top w:val="none" w:sz="0" w:space="0" w:color="auto"/>
        <w:left w:val="none" w:sz="0" w:space="0" w:color="auto"/>
        <w:bottom w:val="none" w:sz="0" w:space="0" w:color="auto"/>
        <w:right w:val="none" w:sz="0" w:space="0" w:color="auto"/>
      </w:divBdr>
    </w:div>
    <w:div w:id="1113983994">
      <w:bodyDiv w:val="1"/>
      <w:marLeft w:val="0"/>
      <w:marRight w:val="0"/>
      <w:marTop w:val="0"/>
      <w:marBottom w:val="0"/>
      <w:divBdr>
        <w:top w:val="none" w:sz="0" w:space="0" w:color="auto"/>
        <w:left w:val="none" w:sz="0" w:space="0" w:color="auto"/>
        <w:bottom w:val="none" w:sz="0" w:space="0" w:color="auto"/>
        <w:right w:val="none" w:sz="0" w:space="0" w:color="auto"/>
      </w:divBdr>
    </w:div>
    <w:div w:id="1130588785">
      <w:bodyDiv w:val="1"/>
      <w:marLeft w:val="0"/>
      <w:marRight w:val="0"/>
      <w:marTop w:val="0"/>
      <w:marBottom w:val="0"/>
      <w:divBdr>
        <w:top w:val="none" w:sz="0" w:space="0" w:color="auto"/>
        <w:left w:val="none" w:sz="0" w:space="0" w:color="auto"/>
        <w:bottom w:val="none" w:sz="0" w:space="0" w:color="auto"/>
        <w:right w:val="none" w:sz="0" w:space="0" w:color="auto"/>
      </w:divBdr>
    </w:div>
    <w:div w:id="1135951737">
      <w:bodyDiv w:val="1"/>
      <w:marLeft w:val="0"/>
      <w:marRight w:val="0"/>
      <w:marTop w:val="0"/>
      <w:marBottom w:val="0"/>
      <w:divBdr>
        <w:top w:val="none" w:sz="0" w:space="0" w:color="auto"/>
        <w:left w:val="none" w:sz="0" w:space="0" w:color="auto"/>
        <w:bottom w:val="none" w:sz="0" w:space="0" w:color="auto"/>
        <w:right w:val="none" w:sz="0" w:space="0" w:color="auto"/>
      </w:divBdr>
    </w:div>
    <w:div w:id="1152405925">
      <w:bodyDiv w:val="1"/>
      <w:marLeft w:val="0"/>
      <w:marRight w:val="0"/>
      <w:marTop w:val="0"/>
      <w:marBottom w:val="0"/>
      <w:divBdr>
        <w:top w:val="none" w:sz="0" w:space="0" w:color="auto"/>
        <w:left w:val="none" w:sz="0" w:space="0" w:color="auto"/>
        <w:bottom w:val="none" w:sz="0" w:space="0" w:color="auto"/>
        <w:right w:val="none" w:sz="0" w:space="0" w:color="auto"/>
      </w:divBdr>
    </w:div>
    <w:div w:id="1222132998">
      <w:bodyDiv w:val="1"/>
      <w:marLeft w:val="0"/>
      <w:marRight w:val="0"/>
      <w:marTop w:val="0"/>
      <w:marBottom w:val="0"/>
      <w:divBdr>
        <w:top w:val="none" w:sz="0" w:space="0" w:color="auto"/>
        <w:left w:val="none" w:sz="0" w:space="0" w:color="auto"/>
        <w:bottom w:val="none" w:sz="0" w:space="0" w:color="auto"/>
        <w:right w:val="none" w:sz="0" w:space="0" w:color="auto"/>
      </w:divBdr>
    </w:div>
    <w:div w:id="1265042918">
      <w:bodyDiv w:val="1"/>
      <w:marLeft w:val="0"/>
      <w:marRight w:val="0"/>
      <w:marTop w:val="0"/>
      <w:marBottom w:val="0"/>
      <w:divBdr>
        <w:top w:val="none" w:sz="0" w:space="0" w:color="auto"/>
        <w:left w:val="none" w:sz="0" w:space="0" w:color="auto"/>
        <w:bottom w:val="none" w:sz="0" w:space="0" w:color="auto"/>
        <w:right w:val="none" w:sz="0" w:space="0" w:color="auto"/>
      </w:divBdr>
    </w:div>
    <w:div w:id="1267419620">
      <w:bodyDiv w:val="1"/>
      <w:marLeft w:val="0"/>
      <w:marRight w:val="0"/>
      <w:marTop w:val="0"/>
      <w:marBottom w:val="0"/>
      <w:divBdr>
        <w:top w:val="none" w:sz="0" w:space="0" w:color="auto"/>
        <w:left w:val="none" w:sz="0" w:space="0" w:color="auto"/>
        <w:bottom w:val="none" w:sz="0" w:space="0" w:color="auto"/>
        <w:right w:val="none" w:sz="0" w:space="0" w:color="auto"/>
      </w:divBdr>
    </w:div>
    <w:div w:id="1268388989">
      <w:bodyDiv w:val="1"/>
      <w:marLeft w:val="0"/>
      <w:marRight w:val="0"/>
      <w:marTop w:val="0"/>
      <w:marBottom w:val="0"/>
      <w:divBdr>
        <w:top w:val="none" w:sz="0" w:space="0" w:color="auto"/>
        <w:left w:val="none" w:sz="0" w:space="0" w:color="auto"/>
        <w:bottom w:val="none" w:sz="0" w:space="0" w:color="auto"/>
        <w:right w:val="none" w:sz="0" w:space="0" w:color="auto"/>
      </w:divBdr>
    </w:div>
    <w:div w:id="1280457443">
      <w:bodyDiv w:val="1"/>
      <w:marLeft w:val="0"/>
      <w:marRight w:val="0"/>
      <w:marTop w:val="0"/>
      <w:marBottom w:val="0"/>
      <w:divBdr>
        <w:top w:val="none" w:sz="0" w:space="0" w:color="auto"/>
        <w:left w:val="none" w:sz="0" w:space="0" w:color="auto"/>
        <w:bottom w:val="none" w:sz="0" w:space="0" w:color="auto"/>
        <w:right w:val="none" w:sz="0" w:space="0" w:color="auto"/>
      </w:divBdr>
    </w:div>
    <w:div w:id="1360546266">
      <w:bodyDiv w:val="1"/>
      <w:marLeft w:val="0"/>
      <w:marRight w:val="0"/>
      <w:marTop w:val="0"/>
      <w:marBottom w:val="0"/>
      <w:divBdr>
        <w:top w:val="none" w:sz="0" w:space="0" w:color="auto"/>
        <w:left w:val="none" w:sz="0" w:space="0" w:color="auto"/>
        <w:bottom w:val="none" w:sz="0" w:space="0" w:color="auto"/>
        <w:right w:val="none" w:sz="0" w:space="0" w:color="auto"/>
      </w:divBdr>
    </w:div>
    <w:div w:id="1384601423">
      <w:bodyDiv w:val="1"/>
      <w:marLeft w:val="0"/>
      <w:marRight w:val="0"/>
      <w:marTop w:val="0"/>
      <w:marBottom w:val="0"/>
      <w:divBdr>
        <w:top w:val="none" w:sz="0" w:space="0" w:color="auto"/>
        <w:left w:val="none" w:sz="0" w:space="0" w:color="auto"/>
        <w:bottom w:val="none" w:sz="0" w:space="0" w:color="auto"/>
        <w:right w:val="none" w:sz="0" w:space="0" w:color="auto"/>
      </w:divBdr>
    </w:div>
    <w:div w:id="1387027866">
      <w:bodyDiv w:val="1"/>
      <w:marLeft w:val="0"/>
      <w:marRight w:val="0"/>
      <w:marTop w:val="0"/>
      <w:marBottom w:val="0"/>
      <w:divBdr>
        <w:top w:val="none" w:sz="0" w:space="0" w:color="auto"/>
        <w:left w:val="none" w:sz="0" w:space="0" w:color="auto"/>
        <w:bottom w:val="none" w:sz="0" w:space="0" w:color="auto"/>
        <w:right w:val="none" w:sz="0" w:space="0" w:color="auto"/>
      </w:divBdr>
    </w:div>
    <w:div w:id="1416634838">
      <w:bodyDiv w:val="1"/>
      <w:marLeft w:val="0"/>
      <w:marRight w:val="0"/>
      <w:marTop w:val="0"/>
      <w:marBottom w:val="0"/>
      <w:divBdr>
        <w:top w:val="none" w:sz="0" w:space="0" w:color="auto"/>
        <w:left w:val="none" w:sz="0" w:space="0" w:color="auto"/>
        <w:bottom w:val="none" w:sz="0" w:space="0" w:color="auto"/>
        <w:right w:val="none" w:sz="0" w:space="0" w:color="auto"/>
      </w:divBdr>
    </w:div>
    <w:div w:id="1417557380">
      <w:bodyDiv w:val="1"/>
      <w:marLeft w:val="0"/>
      <w:marRight w:val="0"/>
      <w:marTop w:val="0"/>
      <w:marBottom w:val="0"/>
      <w:divBdr>
        <w:top w:val="none" w:sz="0" w:space="0" w:color="auto"/>
        <w:left w:val="none" w:sz="0" w:space="0" w:color="auto"/>
        <w:bottom w:val="none" w:sz="0" w:space="0" w:color="auto"/>
        <w:right w:val="none" w:sz="0" w:space="0" w:color="auto"/>
      </w:divBdr>
    </w:div>
    <w:div w:id="1504392131">
      <w:bodyDiv w:val="1"/>
      <w:marLeft w:val="0"/>
      <w:marRight w:val="0"/>
      <w:marTop w:val="0"/>
      <w:marBottom w:val="0"/>
      <w:divBdr>
        <w:top w:val="none" w:sz="0" w:space="0" w:color="auto"/>
        <w:left w:val="none" w:sz="0" w:space="0" w:color="auto"/>
        <w:bottom w:val="none" w:sz="0" w:space="0" w:color="auto"/>
        <w:right w:val="none" w:sz="0" w:space="0" w:color="auto"/>
      </w:divBdr>
    </w:div>
    <w:div w:id="1504737159">
      <w:bodyDiv w:val="1"/>
      <w:marLeft w:val="0"/>
      <w:marRight w:val="0"/>
      <w:marTop w:val="0"/>
      <w:marBottom w:val="0"/>
      <w:divBdr>
        <w:top w:val="none" w:sz="0" w:space="0" w:color="auto"/>
        <w:left w:val="none" w:sz="0" w:space="0" w:color="auto"/>
        <w:bottom w:val="none" w:sz="0" w:space="0" w:color="auto"/>
        <w:right w:val="none" w:sz="0" w:space="0" w:color="auto"/>
      </w:divBdr>
    </w:div>
    <w:div w:id="1506821884">
      <w:bodyDiv w:val="1"/>
      <w:marLeft w:val="0"/>
      <w:marRight w:val="0"/>
      <w:marTop w:val="0"/>
      <w:marBottom w:val="0"/>
      <w:divBdr>
        <w:top w:val="none" w:sz="0" w:space="0" w:color="auto"/>
        <w:left w:val="none" w:sz="0" w:space="0" w:color="auto"/>
        <w:bottom w:val="none" w:sz="0" w:space="0" w:color="auto"/>
        <w:right w:val="none" w:sz="0" w:space="0" w:color="auto"/>
      </w:divBdr>
    </w:div>
    <w:div w:id="1565604029">
      <w:bodyDiv w:val="1"/>
      <w:marLeft w:val="0"/>
      <w:marRight w:val="0"/>
      <w:marTop w:val="0"/>
      <w:marBottom w:val="0"/>
      <w:divBdr>
        <w:top w:val="none" w:sz="0" w:space="0" w:color="auto"/>
        <w:left w:val="none" w:sz="0" w:space="0" w:color="auto"/>
        <w:bottom w:val="none" w:sz="0" w:space="0" w:color="auto"/>
        <w:right w:val="none" w:sz="0" w:space="0" w:color="auto"/>
      </w:divBdr>
    </w:div>
    <w:div w:id="1571765530">
      <w:bodyDiv w:val="1"/>
      <w:marLeft w:val="0"/>
      <w:marRight w:val="0"/>
      <w:marTop w:val="0"/>
      <w:marBottom w:val="0"/>
      <w:divBdr>
        <w:top w:val="none" w:sz="0" w:space="0" w:color="auto"/>
        <w:left w:val="none" w:sz="0" w:space="0" w:color="auto"/>
        <w:bottom w:val="none" w:sz="0" w:space="0" w:color="auto"/>
        <w:right w:val="none" w:sz="0" w:space="0" w:color="auto"/>
      </w:divBdr>
    </w:div>
    <w:div w:id="1583100905">
      <w:bodyDiv w:val="1"/>
      <w:marLeft w:val="0"/>
      <w:marRight w:val="0"/>
      <w:marTop w:val="0"/>
      <w:marBottom w:val="0"/>
      <w:divBdr>
        <w:top w:val="none" w:sz="0" w:space="0" w:color="auto"/>
        <w:left w:val="none" w:sz="0" w:space="0" w:color="auto"/>
        <w:bottom w:val="none" w:sz="0" w:space="0" w:color="auto"/>
        <w:right w:val="none" w:sz="0" w:space="0" w:color="auto"/>
      </w:divBdr>
    </w:div>
    <w:div w:id="1653409548">
      <w:bodyDiv w:val="1"/>
      <w:marLeft w:val="0"/>
      <w:marRight w:val="0"/>
      <w:marTop w:val="0"/>
      <w:marBottom w:val="0"/>
      <w:divBdr>
        <w:top w:val="none" w:sz="0" w:space="0" w:color="auto"/>
        <w:left w:val="none" w:sz="0" w:space="0" w:color="auto"/>
        <w:bottom w:val="none" w:sz="0" w:space="0" w:color="auto"/>
        <w:right w:val="none" w:sz="0" w:space="0" w:color="auto"/>
      </w:divBdr>
    </w:div>
    <w:div w:id="1655137736">
      <w:bodyDiv w:val="1"/>
      <w:marLeft w:val="0"/>
      <w:marRight w:val="0"/>
      <w:marTop w:val="0"/>
      <w:marBottom w:val="0"/>
      <w:divBdr>
        <w:top w:val="none" w:sz="0" w:space="0" w:color="auto"/>
        <w:left w:val="none" w:sz="0" w:space="0" w:color="auto"/>
        <w:bottom w:val="none" w:sz="0" w:space="0" w:color="auto"/>
        <w:right w:val="none" w:sz="0" w:space="0" w:color="auto"/>
      </w:divBdr>
    </w:div>
    <w:div w:id="1664776452">
      <w:bodyDiv w:val="1"/>
      <w:marLeft w:val="0"/>
      <w:marRight w:val="0"/>
      <w:marTop w:val="0"/>
      <w:marBottom w:val="0"/>
      <w:divBdr>
        <w:top w:val="none" w:sz="0" w:space="0" w:color="auto"/>
        <w:left w:val="none" w:sz="0" w:space="0" w:color="auto"/>
        <w:bottom w:val="none" w:sz="0" w:space="0" w:color="auto"/>
        <w:right w:val="none" w:sz="0" w:space="0" w:color="auto"/>
      </w:divBdr>
    </w:div>
    <w:div w:id="1684163580">
      <w:bodyDiv w:val="1"/>
      <w:marLeft w:val="0"/>
      <w:marRight w:val="0"/>
      <w:marTop w:val="0"/>
      <w:marBottom w:val="0"/>
      <w:divBdr>
        <w:top w:val="none" w:sz="0" w:space="0" w:color="auto"/>
        <w:left w:val="none" w:sz="0" w:space="0" w:color="auto"/>
        <w:bottom w:val="none" w:sz="0" w:space="0" w:color="auto"/>
        <w:right w:val="none" w:sz="0" w:space="0" w:color="auto"/>
      </w:divBdr>
    </w:div>
    <w:div w:id="1749307847">
      <w:bodyDiv w:val="1"/>
      <w:marLeft w:val="0"/>
      <w:marRight w:val="0"/>
      <w:marTop w:val="0"/>
      <w:marBottom w:val="0"/>
      <w:divBdr>
        <w:top w:val="none" w:sz="0" w:space="0" w:color="auto"/>
        <w:left w:val="none" w:sz="0" w:space="0" w:color="auto"/>
        <w:bottom w:val="none" w:sz="0" w:space="0" w:color="auto"/>
        <w:right w:val="none" w:sz="0" w:space="0" w:color="auto"/>
      </w:divBdr>
    </w:div>
    <w:div w:id="1773277588">
      <w:bodyDiv w:val="1"/>
      <w:marLeft w:val="0"/>
      <w:marRight w:val="0"/>
      <w:marTop w:val="0"/>
      <w:marBottom w:val="0"/>
      <w:divBdr>
        <w:top w:val="none" w:sz="0" w:space="0" w:color="auto"/>
        <w:left w:val="none" w:sz="0" w:space="0" w:color="auto"/>
        <w:bottom w:val="none" w:sz="0" w:space="0" w:color="auto"/>
        <w:right w:val="none" w:sz="0" w:space="0" w:color="auto"/>
      </w:divBdr>
    </w:div>
    <w:div w:id="1835758232">
      <w:bodyDiv w:val="1"/>
      <w:marLeft w:val="0"/>
      <w:marRight w:val="0"/>
      <w:marTop w:val="0"/>
      <w:marBottom w:val="0"/>
      <w:divBdr>
        <w:top w:val="none" w:sz="0" w:space="0" w:color="auto"/>
        <w:left w:val="none" w:sz="0" w:space="0" w:color="auto"/>
        <w:bottom w:val="none" w:sz="0" w:space="0" w:color="auto"/>
        <w:right w:val="none" w:sz="0" w:space="0" w:color="auto"/>
      </w:divBdr>
    </w:div>
    <w:div w:id="1851286588">
      <w:bodyDiv w:val="1"/>
      <w:marLeft w:val="0"/>
      <w:marRight w:val="0"/>
      <w:marTop w:val="0"/>
      <w:marBottom w:val="0"/>
      <w:divBdr>
        <w:top w:val="none" w:sz="0" w:space="0" w:color="auto"/>
        <w:left w:val="none" w:sz="0" w:space="0" w:color="auto"/>
        <w:bottom w:val="none" w:sz="0" w:space="0" w:color="auto"/>
        <w:right w:val="none" w:sz="0" w:space="0" w:color="auto"/>
      </w:divBdr>
    </w:div>
    <w:div w:id="1856772542">
      <w:bodyDiv w:val="1"/>
      <w:marLeft w:val="0"/>
      <w:marRight w:val="0"/>
      <w:marTop w:val="0"/>
      <w:marBottom w:val="0"/>
      <w:divBdr>
        <w:top w:val="none" w:sz="0" w:space="0" w:color="auto"/>
        <w:left w:val="none" w:sz="0" w:space="0" w:color="auto"/>
        <w:bottom w:val="none" w:sz="0" w:space="0" w:color="auto"/>
        <w:right w:val="none" w:sz="0" w:space="0" w:color="auto"/>
      </w:divBdr>
    </w:div>
    <w:div w:id="1905137975">
      <w:bodyDiv w:val="1"/>
      <w:marLeft w:val="0"/>
      <w:marRight w:val="0"/>
      <w:marTop w:val="0"/>
      <w:marBottom w:val="0"/>
      <w:divBdr>
        <w:top w:val="none" w:sz="0" w:space="0" w:color="auto"/>
        <w:left w:val="none" w:sz="0" w:space="0" w:color="auto"/>
        <w:bottom w:val="none" w:sz="0" w:space="0" w:color="auto"/>
        <w:right w:val="none" w:sz="0" w:space="0" w:color="auto"/>
      </w:divBdr>
    </w:div>
    <w:div w:id="1932858797">
      <w:bodyDiv w:val="1"/>
      <w:marLeft w:val="0"/>
      <w:marRight w:val="0"/>
      <w:marTop w:val="0"/>
      <w:marBottom w:val="0"/>
      <w:divBdr>
        <w:top w:val="none" w:sz="0" w:space="0" w:color="auto"/>
        <w:left w:val="none" w:sz="0" w:space="0" w:color="auto"/>
        <w:bottom w:val="none" w:sz="0" w:space="0" w:color="auto"/>
        <w:right w:val="none" w:sz="0" w:space="0" w:color="auto"/>
      </w:divBdr>
    </w:div>
    <w:div w:id="1937516797">
      <w:bodyDiv w:val="1"/>
      <w:marLeft w:val="0"/>
      <w:marRight w:val="0"/>
      <w:marTop w:val="0"/>
      <w:marBottom w:val="0"/>
      <w:divBdr>
        <w:top w:val="none" w:sz="0" w:space="0" w:color="auto"/>
        <w:left w:val="none" w:sz="0" w:space="0" w:color="auto"/>
        <w:bottom w:val="none" w:sz="0" w:space="0" w:color="auto"/>
        <w:right w:val="none" w:sz="0" w:space="0" w:color="auto"/>
      </w:divBdr>
    </w:div>
    <w:div w:id="1950043022">
      <w:bodyDiv w:val="1"/>
      <w:marLeft w:val="0"/>
      <w:marRight w:val="0"/>
      <w:marTop w:val="0"/>
      <w:marBottom w:val="0"/>
      <w:divBdr>
        <w:top w:val="none" w:sz="0" w:space="0" w:color="auto"/>
        <w:left w:val="none" w:sz="0" w:space="0" w:color="auto"/>
        <w:bottom w:val="none" w:sz="0" w:space="0" w:color="auto"/>
        <w:right w:val="none" w:sz="0" w:space="0" w:color="auto"/>
      </w:divBdr>
    </w:div>
    <w:div w:id="2024555109">
      <w:bodyDiv w:val="1"/>
      <w:marLeft w:val="0"/>
      <w:marRight w:val="0"/>
      <w:marTop w:val="0"/>
      <w:marBottom w:val="0"/>
      <w:divBdr>
        <w:top w:val="none" w:sz="0" w:space="0" w:color="auto"/>
        <w:left w:val="none" w:sz="0" w:space="0" w:color="auto"/>
        <w:bottom w:val="none" w:sz="0" w:space="0" w:color="auto"/>
        <w:right w:val="none" w:sz="0" w:space="0" w:color="auto"/>
      </w:divBdr>
    </w:div>
    <w:div w:id="2060780073">
      <w:bodyDiv w:val="1"/>
      <w:marLeft w:val="0"/>
      <w:marRight w:val="0"/>
      <w:marTop w:val="0"/>
      <w:marBottom w:val="0"/>
      <w:divBdr>
        <w:top w:val="none" w:sz="0" w:space="0" w:color="auto"/>
        <w:left w:val="none" w:sz="0" w:space="0" w:color="auto"/>
        <w:bottom w:val="none" w:sz="0" w:space="0" w:color="auto"/>
        <w:right w:val="none" w:sz="0" w:space="0" w:color="auto"/>
      </w:divBdr>
    </w:div>
    <w:div w:id="2061249172">
      <w:bodyDiv w:val="1"/>
      <w:marLeft w:val="0"/>
      <w:marRight w:val="0"/>
      <w:marTop w:val="0"/>
      <w:marBottom w:val="0"/>
      <w:divBdr>
        <w:top w:val="none" w:sz="0" w:space="0" w:color="auto"/>
        <w:left w:val="none" w:sz="0" w:space="0" w:color="auto"/>
        <w:bottom w:val="none" w:sz="0" w:space="0" w:color="auto"/>
        <w:right w:val="none" w:sz="0" w:space="0" w:color="auto"/>
      </w:divBdr>
    </w:div>
    <w:div w:id="2108186314">
      <w:bodyDiv w:val="1"/>
      <w:marLeft w:val="0"/>
      <w:marRight w:val="0"/>
      <w:marTop w:val="0"/>
      <w:marBottom w:val="0"/>
      <w:divBdr>
        <w:top w:val="none" w:sz="0" w:space="0" w:color="auto"/>
        <w:left w:val="none" w:sz="0" w:space="0" w:color="auto"/>
        <w:bottom w:val="none" w:sz="0" w:space="0" w:color="auto"/>
        <w:right w:val="none" w:sz="0" w:space="0" w:color="auto"/>
      </w:divBdr>
    </w:div>
    <w:div w:id="21285468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13DFD-E564-404A-BF6F-DA68CC294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3121</Words>
  <Characters>18731</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Oszust, Izabela (GE Aviation, Non-GE)</dc:creator>
  <cp:keywords/>
  <cp:lastModifiedBy>Oszust, Izabela (GE Aerospace)</cp:lastModifiedBy>
  <cp:revision>13</cp:revision>
  <dcterms:created xsi:type="dcterms:W3CDTF">2025-10-02T09:35:00Z</dcterms:created>
  <dcterms:modified xsi:type="dcterms:W3CDTF">2026-04-17T13:04:00Z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b68801-e10f-48d9-9ed4-5d8b7b3ccbcf_Enabled">
    <vt:lpwstr>true</vt:lpwstr>
  </property>
  <property fmtid="{D5CDD505-2E9C-101B-9397-08002B2CF9AE}" pid="3" name="MSIP_Label_93b68801-e10f-48d9-9ed4-5d8b7b3ccbcf_SetDate">
    <vt:lpwstr>2025-03-07T05:02:34Z</vt:lpwstr>
  </property>
  <property fmtid="{D5CDD505-2E9C-101B-9397-08002B2CF9AE}" pid="4" name="MSIP_Label_93b68801-e10f-48d9-9ed4-5d8b7b3ccbcf_Method">
    <vt:lpwstr>Standard</vt:lpwstr>
  </property>
  <property fmtid="{D5CDD505-2E9C-101B-9397-08002B2CF9AE}" pid="5" name="MSIP_Label_93b68801-e10f-48d9-9ed4-5d8b7b3ccbcf_Name">
    <vt:lpwstr>GE Aerospace - Sensitive</vt:lpwstr>
  </property>
  <property fmtid="{D5CDD505-2E9C-101B-9397-08002B2CF9AE}" pid="6" name="MSIP_Label_93b68801-e10f-48d9-9ed4-5d8b7b3ccbcf_SiteId">
    <vt:lpwstr>86b871ed-f0e7-4126-9bf4-5ee5cf19e256</vt:lpwstr>
  </property>
  <property fmtid="{D5CDD505-2E9C-101B-9397-08002B2CF9AE}" pid="7" name="MSIP_Label_93b68801-e10f-48d9-9ed4-5d8b7b3ccbcf_ActionId">
    <vt:lpwstr>4121ae1a-e3e7-40f7-b270-a9420959ae65</vt:lpwstr>
  </property>
  <property fmtid="{D5CDD505-2E9C-101B-9397-08002B2CF9AE}" pid="8" name="MSIP_Label_93b68801-e10f-48d9-9ed4-5d8b7b3ccbcf_ContentBits">
    <vt:lpwstr>0</vt:lpwstr>
  </property>
</Properties>
</file>